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689"/>
        <w:tblW w:w="11154" w:type="dxa"/>
        <w:tblLayout w:type="fixed"/>
        <w:tblLook w:val="04A0" w:firstRow="1" w:lastRow="0" w:firstColumn="1" w:lastColumn="0" w:noHBand="0" w:noVBand="1"/>
      </w:tblPr>
      <w:tblGrid>
        <w:gridCol w:w="1657"/>
        <w:gridCol w:w="1612"/>
        <w:gridCol w:w="1679"/>
        <w:gridCol w:w="1597"/>
        <w:gridCol w:w="1453"/>
        <w:gridCol w:w="1578"/>
        <w:gridCol w:w="1578"/>
      </w:tblGrid>
      <w:tr w:rsidR="00DD2255" w:rsidTr="00DD2255">
        <w:trPr>
          <w:trHeight w:val="530"/>
        </w:trPr>
        <w:tc>
          <w:tcPr>
            <w:tcW w:w="1657" w:type="dxa"/>
          </w:tcPr>
          <w:p w:rsidR="00DD2255" w:rsidRDefault="00DD2255" w:rsidP="00DD2255">
            <w:r>
              <w:t>Circle ID/Color</w:t>
            </w:r>
          </w:p>
        </w:tc>
        <w:tc>
          <w:tcPr>
            <w:tcW w:w="1612" w:type="dxa"/>
          </w:tcPr>
          <w:p w:rsidR="00DD2255" w:rsidRDefault="00DD2255" w:rsidP="00DD2255">
            <w:r>
              <w:t>Radius</w:t>
            </w:r>
          </w:p>
        </w:tc>
        <w:tc>
          <w:tcPr>
            <w:tcW w:w="1679" w:type="dxa"/>
          </w:tcPr>
          <w:p w:rsidR="00DD2255" w:rsidRDefault="00DD2255" w:rsidP="00DD2255">
            <w:r>
              <w:t>Diameter</w:t>
            </w:r>
          </w:p>
        </w:tc>
        <w:tc>
          <w:tcPr>
            <w:tcW w:w="1597" w:type="dxa"/>
          </w:tcPr>
          <w:p w:rsidR="00DD2255" w:rsidRDefault="00DD2255" w:rsidP="00DD2255">
            <w:r>
              <w:t xml:space="preserve">C=2πr   </w:t>
            </w:r>
          </w:p>
        </w:tc>
        <w:tc>
          <w:tcPr>
            <w:tcW w:w="1453" w:type="dxa"/>
          </w:tcPr>
          <w:p w:rsidR="00DD2255" w:rsidRDefault="00DD2255" w:rsidP="00DD2255">
            <w:r>
              <w:t>C=πd</w:t>
            </w:r>
          </w:p>
        </w:tc>
        <w:tc>
          <w:tcPr>
            <w:tcW w:w="1578" w:type="dxa"/>
          </w:tcPr>
          <w:p w:rsidR="00DD2255" w:rsidRDefault="00DD2255" w:rsidP="00DD2255">
            <w:r>
              <w:t>Calculate the Circumference</w:t>
            </w:r>
          </w:p>
        </w:tc>
        <w:tc>
          <w:tcPr>
            <w:tcW w:w="1578" w:type="dxa"/>
          </w:tcPr>
          <w:p w:rsidR="00DD2255" w:rsidRDefault="00DD2255" w:rsidP="00DD2255">
            <w:pPr>
              <w:rPr>
                <w:rFonts w:eastAsiaTheme="minorEastAsia"/>
              </w:rPr>
            </w:pPr>
            <w:r>
              <w:t xml:space="preserve">Ratio of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</w:rPr>
                    <m:t>d</m:t>
                  </m:r>
                </m:den>
              </m:f>
            </m:oMath>
            <w:r>
              <w:rPr>
                <w:rFonts w:eastAsiaTheme="minorEastAsia"/>
              </w:rPr>
              <w:t xml:space="preserve"> </w:t>
            </w:r>
          </w:p>
          <w:p w:rsidR="00DD2255" w:rsidRDefault="00DD2255" w:rsidP="00DD2255">
            <w:r>
              <w:rPr>
                <w:rFonts w:eastAsiaTheme="minorEastAsia"/>
              </w:rPr>
              <w:t>(to prove pi)</w:t>
            </w:r>
          </w:p>
        </w:tc>
      </w:tr>
      <w:tr w:rsidR="00DD2255" w:rsidTr="00DD2255">
        <w:tc>
          <w:tcPr>
            <w:tcW w:w="1657" w:type="dxa"/>
            <w:vAlign w:val="center"/>
          </w:tcPr>
          <w:p w:rsidR="00DD2255" w:rsidRDefault="00DD2255" w:rsidP="00DD2255">
            <w:pPr>
              <w:jc w:val="center"/>
            </w:pPr>
          </w:p>
          <w:p w:rsidR="00DD2255" w:rsidRDefault="00DD2255" w:rsidP="00DD2255">
            <w:pPr>
              <w:jc w:val="center"/>
            </w:pPr>
            <w:r>
              <w:t>1 inch diameter</w:t>
            </w:r>
          </w:p>
          <w:p w:rsidR="00DD2255" w:rsidRDefault="00DD2255" w:rsidP="00DD2255">
            <w:pPr>
              <w:jc w:val="center"/>
            </w:pPr>
          </w:p>
        </w:tc>
        <w:tc>
          <w:tcPr>
            <w:tcW w:w="1612" w:type="dxa"/>
            <w:vAlign w:val="center"/>
          </w:tcPr>
          <w:p w:rsidR="00DD2255" w:rsidRDefault="00DD2255" w:rsidP="00DD2255">
            <w:pPr>
              <w:jc w:val="center"/>
            </w:pPr>
            <w:r>
              <w:t>0.5 inch or ½ inch</w:t>
            </w:r>
          </w:p>
        </w:tc>
        <w:tc>
          <w:tcPr>
            <w:tcW w:w="1679" w:type="dxa"/>
            <w:vAlign w:val="center"/>
          </w:tcPr>
          <w:p w:rsidR="00DD2255" w:rsidRDefault="00DD2255" w:rsidP="00DD2255">
            <w:pPr>
              <w:jc w:val="center"/>
            </w:pPr>
            <w:r>
              <w:t>1 inch</w:t>
            </w:r>
          </w:p>
        </w:tc>
        <w:tc>
          <w:tcPr>
            <w:tcW w:w="1597" w:type="dxa"/>
            <w:vAlign w:val="center"/>
          </w:tcPr>
          <w:p w:rsidR="00DD2255" w:rsidRDefault="00DD2255" w:rsidP="00DD2255">
            <w:pPr>
              <w:jc w:val="center"/>
            </w:pPr>
            <w:r>
              <w:t>C=2π(0.5)</w:t>
            </w:r>
          </w:p>
          <w:p w:rsidR="00DD2255" w:rsidRDefault="00DD2255" w:rsidP="00DD2255">
            <w:pPr>
              <w:jc w:val="center"/>
            </w:pPr>
            <w:r>
              <w:t>C=2(3.14)(0.5)</w:t>
            </w:r>
          </w:p>
        </w:tc>
        <w:tc>
          <w:tcPr>
            <w:tcW w:w="1453" w:type="dxa"/>
            <w:vAlign w:val="center"/>
          </w:tcPr>
          <w:p w:rsidR="00DD2255" w:rsidRDefault="00DD2255" w:rsidP="00DD2255">
            <w:pPr>
              <w:jc w:val="center"/>
            </w:pPr>
            <w:r>
              <w:t>C=π(1)</w:t>
            </w:r>
          </w:p>
          <w:p w:rsidR="00DD2255" w:rsidRDefault="00DD2255" w:rsidP="00DD2255">
            <w:pPr>
              <w:jc w:val="center"/>
            </w:pPr>
            <w:r>
              <w:t>C=(3.14)(1)</w:t>
            </w:r>
          </w:p>
        </w:tc>
        <w:tc>
          <w:tcPr>
            <w:tcW w:w="1578" w:type="dxa"/>
            <w:vAlign w:val="center"/>
          </w:tcPr>
          <w:p w:rsidR="00DD2255" w:rsidRDefault="00DD2255" w:rsidP="00DD2255">
            <w:pPr>
              <w:jc w:val="center"/>
            </w:pPr>
            <w:r>
              <w:t>C=3.14 inches</w:t>
            </w:r>
          </w:p>
        </w:tc>
        <w:tc>
          <w:tcPr>
            <w:tcW w:w="1578" w:type="dxa"/>
            <w:vAlign w:val="center"/>
          </w:tcPr>
          <w:p w:rsidR="00DD2255" w:rsidRDefault="00DD2255" w:rsidP="00DD2255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3.14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</m:t>
                    </m:r>
                  </m:den>
                </m:f>
              </m:oMath>
            </m:oMathPara>
          </w:p>
        </w:tc>
      </w:tr>
      <w:tr w:rsidR="00DD2255" w:rsidTr="00DD2255">
        <w:tc>
          <w:tcPr>
            <w:tcW w:w="1657" w:type="dxa"/>
          </w:tcPr>
          <w:p w:rsidR="00DD2255" w:rsidRDefault="00DD2255" w:rsidP="00DD2255"/>
          <w:p w:rsidR="00DD2255" w:rsidRDefault="00DD2255" w:rsidP="00DD2255"/>
          <w:p w:rsidR="00DD2255" w:rsidRDefault="00DD2255" w:rsidP="00DD2255"/>
        </w:tc>
        <w:tc>
          <w:tcPr>
            <w:tcW w:w="1612" w:type="dxa"/>
          </w:tcPr>
          <w:p w:rsidR="00DD2255" w:rsidRDefault="00DD2255" w:rsidP="00DD2255"/>
        </w:tc>
        <w:tc>
          <w:tcPr>
            <w:tcW w:w="1679" w:type="dxa"/>
          </w:tcPr>
          <w:p w:rsidR="00DD2255" w:rsidRDefault="00DD2255" w:rsidP="00DD2255"/>
        </w:tc>
        <w:tc>
          <w:tcPr>
            <w:tcW w:w="1597" w:type="dxa"/>
          </w:tcPr>
          <w:p w:rsidR="00DD2255" w:rsidRDefault="00DD2255" w:rsidP="00DD2255"/>
        </w:tc>
        <w:tc>
          <w:tcPr>
            <w:tcW w:w="1453" w:type="dxa"/>
          </w:tcPr>
          <w:p w:rsidR="00DD2255" w:rsidRDefault="00DD2255" w:rsidP="00DD2255"/>
        </w:tc>
        <w:tc>
          <w:tcPr>
            <w:tcW w:w="1578" w:type="dxa"/>
          </w:tcPr>
          <w:p w:rsidR="00DD2255" w:rsidRDefault="00DD2255" w:rsidP="00DD2255"/>
        </w:tc>
        <w:tc>
          <w:tcPr>
            <w:tcW w:w="1578" w:type="dxa"/>
          </w:tcPr>
          <w:p w:rsidR="00DD2255" w:rsidRDefault="00DD2255" w:rsidP="00DD2255"/>
        </w:tc>
      </w:tr>
      <w:tr w:rsidR="00DD2255" w:rsidTr="00DD2255">
        <w:tc>
          <w:tcPr>
            <w:tcW w:w="1657" w:type="dxa"/>
          </w:tcPr>
          <w:p w:rsidR="00DD2255" w:rsidRDefault="00DD2255" w:rsidP="00DD2255"/>
          <w:p w:rsidR="00DD2255" w:rsidRDefault="00DD2255" w:rsidP="00DD2255"/>
          <w:p w:rsidR="00DD2255" w:rsidRDefault="00DD2255" w:rsidP="00DD2255"/>
        </w:tc>
        <w:tc>
          <w:tcPr>
            <w:tcW w:w="1612" w:type="dxa"/>
          </w:tcPr>
          <w:p w:rsidR="00DD2255" w:rsidRDefault="00DD2255" w:rsidP="00DD2255"/>
        </w:tc>
        <w:tc>
          <w:tcPr>
            <w:tcW w:w="1679" w:type="dxa"/>
          </w:tcPr>
          <w:p w:rsidR="00DD2255" w:rsidRDefault="00DD2255" w:rsidP="00DD2255"/>
        </w:tc>
        <w:tc>
          <w:tcPr>
            <w:tcW w:w="1597" w:type="dxa"/>
          </w:tcPr>
          <w:p w:rsidR="00DD2255" w:rsidRDefault="00DD2255" w:rsidP="00DD2255"/>
        </w:tc>
        <w:tc>
          <w:tcPr>
            <w:tcW w:w="1453" w:type="dxa"/>
          </w:tcPr>
          <w:p w:rsidR="00DD2255" w:rsidRDefault="00DD2255" w:rsidP="00DD2255"/>
        </w:tc>
        <w:tc>
          <w:tcPr>
            <w:tcW w:w="1578" w:type="dxa"/>
          </w:tcPr>
          <w:p w:rsidR="00DD2255" w:rsidRDefault="00DD2255" w:rsidP="00DD2255"/>
        </w:tc>
        <w:tc>
          <w:tcPr>
            <w:tcW w:w="1578" w:type="dxa"/>
          </w:tcPr>
          <w:p w:rsidR="00DD2255" w:rsidRDefault="00DD2255" w:rsidP="00DD2255"/>
        </w:tc>
      </w:tr>
      <w:tr w:rsidR="00DD2255" w:rsidTr="00DD2255">
        <w:tc>
          <w:tcPr>
            <w:tcW w:w="1657" w:type="dxa"/>
          </w:tcPr>
          <w:p w:rsidR="00DD2255" w:rsidRDefault="00DD2255" w:rsidP="00DD2255"/>
          <w:p w:rsidR="00DD2255" w:rsidRDefault="00DD2255" w:rsidP="00DD2255"/>
          <w:p w:rsidR="00DD2255" w:rsidRDefault="00DD2255" w:rsidP="00DD2255"/>
        </w:tc>
        <w:tc>
          <w:tcPr>
            <w:tcW w:w="1612" w:type="dxa"/>
          </w:tcPr>
          <w:p w:rsidR="00DD2255" w:rsidRDefault="00DD2255" w:rsidP="00DD2255"/>
        </w:tc>
        <w:tc>
          <w:tcPr>
            <w:tcW w:w="1679" w:type="dxa"/>
          </w:tcPr>
          <w:p w:rsidR="00DD2255" w:rsidRDefault="00DD2255" w:rsidP="00DD2255"/>
        </w:tc>
        <w:tc>
          <w:tcPr>
            <w:tcW w:w="1597" w:type="dxa"/>
          </w:tcPr>
          <w:p w:rsidR="00DD2255" w:rsidRDefault="00DD2255" w:rsidP="00DD2255"/>
        </w:tc>
        <w:tc>
          <w:tcPr>
            <w:tcW w:w="1453" w:type="dxa"/>
          </w:tcPr>
          <w:p w:rsidR="00DD2255" w:rsidRDefault="00DD2255" w:rsidP="00DD2255"/>
        </w:tc>
        <w:tc>
          <w:tcPr>
            <w:tcW w:w="1578" w:type="dxa"/>
          </w:tcPr>
          <w:p w:rsidR="00DD2255" w:rsidRDefault="00DD2255" w:rsidP="00DD2255"/>
        </w:tc>
        <w:tc>
          <w:tcPr>
            <w:tcW w:w="1578" w:type="dxa"/>
          </w:tcPr>
          <w:p w:rsidR="00DD2255" w:rsidRDefault="00DD2255" w:rsidP="00DD2255"/>
        </w:tc>
      </w:tr>
      <w:tr w:rsidR="00DD2255" w:rsidTr="00DD2255">
        <w:tc>
          <w:tcPr>
            <w:tcW w:w="1657" w:type="dxa"/>
          </w:tcPr>
          <w:p w:rsidR="00DD2255" w:rsidRDefault="00DD2255" w:rsidP="00DD2255"/>
          <w:p w:rsidR="00DD2255" w:rsidRDefault="00DD2255" w:rsidP="00DD2255"/>
          <w:p w:rsidR="00DD2255" w:rsidRDefault="00DD2255" w:rsidP="00DD2255"/>
        </w:tc>
        <w:tc>
          <w:tcPr>
            <w:tcW w:w="1612" w:type="dxa"/>
          </w:tcPr>
          <w:p w:rsidR="00DD2255" w:rsidRDefault="00DD2255" w:rsidP="00DD2255"/>
        </w:tc>
        <w:tc>
          <w:tcPr>
            <w:tcW w:w="1679" w:type="dxa"/>
          </w:tcPr>
          <w:p w:rsidR="00DD2255" w:rsidRDefault="00DD2255" w:rsidP="00DD2255"/>
        </w:tc>
        <w:tc>
          <w:tcPr>
            <w:tcW w:w="1597" w:type="dxa"/>
          </w:tcPr>
          <w:p w:rsidR="00DD2255" w:rsidRDefault="00DD2255" w:rsidP="00DD2255"/>
        </w:tc>
        <w:tc>
          <w:tcPr>
            <w:tcW w:w="1453" w:type="dxa"/>
          </w:tcPr>
          <w:p w:rsidR="00DD2255" w:rsidRDefault="00DD2255" w:rsidP="00DD2255"/>
        </w:tc>
        <w:tc>
          <w:tcPr>
            <w:tcW w:w="1578" w:type="dxa"/>
          </w:tcPr>
          <w:p w:rsidR="00DD2255" w:rsidRDefault="00DD2255" w:rsidP="00DD2255"/>
        </w:tc>
        <w:tc>
          <w:tcPr>
            <w:tcW w:w="1578" w:type="dxa"/>
          </w:tcPr>
          <w:p w:rsidR="00DD2255" w:rsidRDefault="00DD2255" w:rsidP="00DD2255"/>
        </w:tc>
      </w:tr>
      <w:tr w:rsidR="00DD2255" w:rsidTr="00DD2255">
        <w:tc>
          <w:tcPr>
            <w:tcW w:w="1657" w:type="dxa"/>
          </w:tcPr>
          <w:p w:rsidR="00DD2255" w:rsidRDefault="00DD2255" w:rsidP="00DD2255"/>
          <w:p w:rsidR="00DD2255" w:rsidRDefault="00DD2255" w:rsidP="00DD2255"/>
          <w:p w:rsidR="00DD2255" w:rsidRDefault="00DD2255" w:rsidP="00DD2255"/>
        </w:tc>
        <w:tc>
          <w:tcPr>
            <w:tcW w:w="1612" w:type="dxa"/>
          </w:tcPr>
          <w:p w:rsidR="00DD2255" w:rsidRDefault="00DD2255" w:rsidP="00DD2255"/>
        </w:tc>
        <w:tc>
          <w:tcPr>
            <w:tcW w:w="1679" w:type="dxa"/>
          </w:tcPr>
          <w:p w:rsidR="00DD2255" w:rsidRDefault="00DD2255" w:rsidP="00DD2255">
            <w:bookmarkStart w:id="0" w:name="_GoBack"/>
            <w:bookmarkEnd w:id="0"/>
          </w:p>
        </w:tc>
        <w:tc>
          <w:tcPr>
            <w:tcW w:w="1597" w:type="dxa"/>
          </w:tcPr>
          <w:p w:rsidR="00DD2255" w:rsidRDefault="00DD2255" w:rsidP="00DD2255"/>
        </w:tc>
        <w:tc>
          <w:tcPr>
            <w:tcW w:w="1453" w:type="dxa"/>
          </w:tcPr>
          <w:p w:rsidR="00DD2255" w:rsidRDefault="00DD2255" w:rsidP="00DD2255"/>
        </w:tc>
        <w:tc>
          <w:tcPr>
            <w:tcW w:w="1578" w:type="dxa"/>
          </w:tcPr>
          <w:p w:rsidR="00DD2255" w:rsidRDefault="00DD2255" w:rsidP="00DD2255"/>
        </w:tc>
        <w:tc>
          <w:tcPr>
            <w:tcW w:w="1578" w:type="dxa"/>
          </w:tcPr>
          <w:p w:rsidR="00DD2255" w:rsidRDefault="00DD2255" w:rsidP="00DD2255"/>
        </w:tc>
      </w:tr>
      <w:tr w:rsidR="00DD2255" w:rsidTr="00DD2255">
        <w:tc>
          <w:tcPr>
            <w:tcW w:w="1657" w:type="dxa"/>
          </w:tcPr>
          <w:p w:rsidR="00DD2255" w:rsidRDefault="00DD2255" w:rsidP="00DD2255"/>
          <w:p w:rsidR="00DD2255" w:rsidRDefault="00DD2255" w:rsidP="00DD2255"/>
          <w:p w:rsidR="00DD2255" w:rsidRDefault="00DD2255" w:rsidP="00DD2255"/>
        </w:tc>
        <w:tc>
          <w:tcPr>
            <w:tcW w:w="1612" w:type="dxa"/>
          </w:tcPr>
          <w:p w:rsidR="00DD2255" w:rsidRDefault="00DD2255" w:rsidP="00DD2255"/>
        </w:tc>
        <w:tc>
          <w:tcPr>
            <w:tcW w:w="1679" w:type="dxa"/>
          </w:tcPr>
          <w:p w:rsidR="00DD2255" w:rsidRDefault="00DD2255" w:rsidP="00DD2255"/>
        </w:tc>
        <w:tc>
          <w:tcPr>
            <w:tcW w:w="1597" w:type="dxa"/>
          </w:tcPr>
          <w:p w:rsidR="00DD2255" w:rsidRDefault="00DD2255" w:rsidP="00DD2255"/>
        </w:tc>
        <w:tc>
          <w:tcPr>
            <w:tcW w:w="1453" w:type="dxa"/>
          </w:tcPr>
          <w:p w:rsidR="00DD2255" w:rsidRDefault="00DD2255" w:rsidP="00DD2255"/>
        </w:tc>
        <w:tc>
          <w:tcPr>
            <w:tcW w:w="1578" w:type="dxa"/>
          </w:tcPr>
          <w:p w:rsidR="00DD2255" w:rsidRDefault="00DD2255" w:rsidP="00DD2255"/>
        </w:tc>
        <w:tc>
          <w:tcPr>
            <w:tcW w:w="1578" w:type="dxa"/>
          </w:tcPr>
          <w:p w:rsidR="00DD2255" w:rsidRDefault="00DD2255" w:rsidP="00DD2255"/>
        </w:tc>
      </w:tr>
      <w:tr w:rsidR="00DD2255" w:rsidTr="00DD2255">
        <w:tc>
          <w:tcPr>
            <w:tcW w:w="1657" w:type="dxa"/>
          </w:tcPr>
          <w:p w:rsidR="00DD2255" w:rsidRDefault="00DD2255" w:rsidP="00DD2255"/>
          <w:p w:rsidR="00DD2255" w:rsidRDefault="00DD2255" w:rsidP="00DD2255"/>
          <w:p w:rsidR="00DD2255" w:rsidRDefault="00DD2255" w:rsidP="00DD2255"/>
        </w:tc>
        <w:tc>
          <w:tcPr>
            <w:tcW w:w="1612" w:type="dxa"/>
          </w:tcPr>
          <w:p w:rsidR="00DD2255" w:rsidRDefault="00DD2255" w:rsidP="00DD2255"/>
        </w:tc>
        <w:tc>
          <w:tcPr>
            <w:tcW w:w="1679" w:type="dxa"/>
          </w:tcPr>
          <w:p w:rsidR="00DD2255" w:rsidRDefault="00DD2255" w:rsidP="00DD2255"/>
        </w:tc>
        <w:tc>
          <w:tcPr>
            <w:tcW w:w="1597" w:type="dxa"/>
          </w:tcPr>
          <w:p w:rsidR="00DD2255" w:rsidRDefault="00DD2255" w:rsidP="00DD2255"/>
        </w:tc>
        <w:tc>
          <w:tcPr>
            <w:tcW w:w="1453" w:type="dxa"/>
          </w:tcPr>
          <w:p w:rsidR="00DD2255" w:rsidRDefault="00DD2255" w:rsidP="00DD2255"/>
        </w:tc>
        <w:tc>
          <w:tcPr>
            <w:tcW w:w="1578" w:type="dxa"/>
          </w:tcPr>
          <w:p w:rsidR="00DD2255" w:rsidRDefault="00DD2255" w:rsidP="00DD2255"/>
        </w:tc>
        <w:tc>
          <w:tcPr>
            <w:tcW w:w="1578" w:type="dxa"/>
          </w:tcPr>
          <w:p w:rsidR="00DD2255" w:rsidRDefault="00DD2255" w:rsidP="00DD2255"/>
        </w:tc>
      </w:tr>
    </w:tbl>
    <w:p w:rsidR="00196FD6" w:rsidRPr="00DD2255" w:rsidRDefault="003755D9" w:rsidP="00DD2255">
      <w:pPr>
        <w:jc w:val="center"/>
        <w:rPr>
          <w:sz w:val="28"/>
          <w:szCs w:val="28"/>
        </w:rPr>
      </w:pPr>
      <w:r w:rsidRPr="00DD2255">
        <w:rPr>
          <w:sz w:val="28"/>
          <w:szCs w:val="28"/>
        </w:rPr>
        <w:t>Circle Data Chart</w:t>
      </w:r>
    </w:p>
    <w:p w:rsidR="00DD2255" w:rsidRDefault="00DD2255">
      <w:r>
        <w:t xml:space="preserve">The first row is completed for you as an example.  Use the example to fill in the data for the other circles.  </w:t>
      </w:r>
    </w:p>
    <w:sectPr w:rsidR="00DD2255" w:rsidSect="00DD2255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134" w:rsidRDefault="00B43134" w:rsidP="003755D9">
      <w:pPr>
        <w:spacing w:after="0" w:line="240" w:lineRule="auto"/>
      </w:pPr>
      <w:r>
        <w:separator/>
      </w:r>
    </w:p>
  </w:endnote>
  <w:endnote w:type="continuationSeparator" w:id="0">
    <w:p w:rsidR="00B43134" w:rsidRDefault="00B43134" w:rsidP="00375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134" w:rsidRDefault="00B43134" w:rsidP="003755D9">
      <w:pPr>
        <w:spacing w:after="0" w:line="240" w:lineRule="auto"/>
      </w:pPr>
      <w:r>
        <w:separator/>
      </w:r>
    </w:p>
  </w:footnote>
  <w:footnote w:type="continuationSeparator" w:id="0">
    <w:p w:rsidR="00B43134" w:rsidRDefault="00B43134" w:rsidP="00375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5D9"/>
    <w:rsid w:val="00196FD6"/>
    <w:rsid w:val="003755D9"/>
    <w:rsid w:val="00B43134"/>
    <w:rsid w:val="00DD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755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5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5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5D9"/>
  </w:style>
  <w:style w:type="paragraph" w:styleId="Footer">
    <w:name w:val="footer"/>
    <w:basedOn w:val="Normal"/>
    <w:link w:val="FooterChar"/>
    <w:uiPriority w:val="99"/>
    <w:unhideWhenUsed/>
    <w:rsid w:val="00375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5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755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5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5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5D9"/>
  </w:style>
  <w:style w:type="paragraph" w:styleId="Footer">
    <w:name w:val="footer"/>
    <w:basedOn w:val="Normal"/>
    <w:link w:val="FooterChar"/>
    <w:uiPriority w:val="99"/>
    <w:unhideWhenUsed/>
    <w:rsid w:val="00375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AdultEd</dc:creator>
  <cp:lastModifiedBy>AdultEd</cp:lastModifiedBy>
  <cp:revision>2</cp:revision>
  <dcterms:created xsi:type="dcterms:W3CDTF">2016-12-09T19:49:00Z</dcterms:created>
  <dcterms:modified xsi:type="dcterms:W3CDTF">2016-12-09T19:49:00Z</dcterms:modified>
</cp:coreProperties>
</file>