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C67D9" w14:textId="00F04746" w:rsidR="000C04F1" w:rsidRDefault="00D66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AB0E" wp14:editId="3A868D6F">
                <wp:simplePos x="0" y="0"/>
                <wp:positionH relativeFrom="column">
                  <wp:posOffset>2461260</wp:posOffset>
                </wp:positionH>
                <wp:positionV relativeFrom="paragraph">
                  <wp:posOffset>228600</wp:posOffset>
                </wp:positionV>
                <wp:extent cx="398145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9279" w14:textId="39C3CD99" w:rsidR="006E3E6E" w:rsidRPr="00D66864" w:rsidRDefault="00903A0A" w:rsidP="00D668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RLA</w:t>
                            </w:r>
                            <w:r w:rsidR="002D3D1E">
                              <w:rPr>
                                <w:b/>
                                <w:sz w:val="32"/>
                                <w:szCs w:val="32"/>
                              </w:rPr>
                              <w:t>/Science/Social Studies</w:t>
                            </w:r>
                            <w:r w:rsidR="006E3E6E" w:rsidRPr="00D66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Unit </w:t>
                            </w:r>
                            <w:proofErr w:type="spellStart"/>
                            <w:r w:rsidR="00503756">
                              <w:rPr>
                                <w:b/>
                                <w:sz w:val="32"/>
                                <w:szCs w:val="32"/>
                              </w:rPr>
                              <w:t>Study</w:t>
                            </w:r>
                            <w:r w:rsidR="006E3E6E" w:rsidRPr="00D66864">
                              <w:rPr>
                                <w:b/>
                                <w:sz w:val="32"/>
                                <w:szCs w:val="32"/>
                              </w:rPr>
                              <w:t>Study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5AB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8pt;margin-top:18pt;width:313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LWqwIAAKM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" filled="f" stroked="f">
                <v:textbox>
                  <w:txbxContent>
                    <w:p w14:paraId="6BCF9279" w14:textId="39C3CD99" w:rsidR="006E3E6E" w:rsidRPr="00D66864" w:rsidRDefault="00903A0A" w:rsidP="00D6686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RLA</w:t>
                      </w:r>
                      <w:r w:rsidR="002D3D1E">
                        <w:rPr>
                          <w:b/>
                          <w:sz w:val="32"/>
                          <w:szCs w:val="32"/>
                        </w:rPr>
                        <w:t>/Science/Social Studies</w:t>
                      </w:r>
                      <w:r w:rsidR="006E3E6E" w:rsidRPr="00D66864">
                        <w:rPr>
                          <w:b/>
                          <w:sz w:val="32"/>
                          <w:szCs w:val="32"/>
                        </w:rPr>
                        <w:t xml:space="preserve"> Unit </w:t>
                      </w:r>
                      <w:proofErr w:type="spellStart"/>
                      <w:r w:rsidR="00503756">
                        <w:rPr>
                          <w:b/>
                          <w:sz w:val="32"/>
                          <w:szCs w:val="32"/>
                        </w:rPr>
                        <w:t>Study</w:t>
                      </w:r>
                      <w:r w:rsidR="006E3E6E" w:rsidRPr="00D66864">
                        <w:rPr>
                          <w:b/>
                          <w:sz w:val="32"/>
                          <w:szCs w:val="32"/>
                        </w:rPr>
                        <w:t>Study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746D0">
        <w:rPr>
          <w:noProof/>
        </w:rPr>
        <w:drawing>
          <wp:inline distT="0" distB="0" distL="0" distR="0" wp14:anchorId="1CEAEC8D" wp14:editId="1F270DAC">
            <wp:extent cx="1039368" cy="84734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U_ColorLogo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638"/>
        <w:gridCol w:w="4950"/>
        <w:gridCol w:w="1890"/>
        <w:gridCol w:w="5850"/>
      </w:tblGrid>
      <w:tr w:rsidR="000C04F1" w14:paraId="229C1803" w14:textId="77777777" w:rsidTr="008F68EB">
        <w:tc>
          <w:tcPr>
            <w:tcW w:w="16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7827ED" w14:textId="67832BA7" w:rsidR="000C04F1" w:rsidRPr="002865BA" w:rsidRDefault="00D10694" w:rsidP="008C4FC7">
            <w:pPr>
              <w:spacing w:line="360" w:lineRule="auto"/>
              <w:rPr>
                <w:b/>
              </w:rPr>
            </w:pPr>
            <w:r>
              <w:rPr>
                <w:b/>
              </w:rPr>
              <w:t>NRS Level</w:t>
            </w:r>
            <w:r w:rsidR="000C04F1" w:rsidRPr="002865BA">
              <w:rPr>
                <w:b/>
              </w:rPr>
              <w:t>:</w:t>
            </w:r>
          </w:p>
        </w:tc>
        <w:tc>
          <w:tcPr>
            <w:tcW w:w="4950" w:type="dxa"/>
          </w:tcPr>
          <w:p w14:paraId="5EA0712F" w14:textId="2E2E81FB" w:rsidR="000C04F1" w:rsidRDefault="000C04F1" w:rsidP="008C4FC7">
            <w:pPr>
              <w:spacing w:line="360" w:lineRule="auto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C22F9DB" w14:textId="7BB36BB0" w:rsidR="000C04F1" w:rsidRPr="002865BA" w:rsidRDefault="009B470B" w:rsidP="008C4FC7">
            <w:pPr>
              <w:spacing w:line="360" w:lineRule="auto"/>
              <w:rPr>
                <w:b/>
              </w:rPr>
            </w:pPr>
            <w:r>
              <w:rPr>
                <w:b/>
              </w:rPr>
              <w:t>Career Cluster</w:t>
            </w:r>
            <w:r w:rsidR="003670AE">
              <w:rPr>
                <w:b/>
              </w:rPr>
              <w:t>:</w:t>
            </w:r>
          </w:p>
        </w:tc>
        <w:tc>
          <w:tcPr>
            <w:tcW w:w="5850" w:type="dxa"/>
          </w:tcPr>
          <w:p w14:paraId="74D821F8" w14:textId="21AB78E8" w:rsidR="000C04F1" w:rsidRDefault="000C04F1" w:rsidP="008C4FC7">
            <w:pPr>
              <w:spacing w:line="360" w:lineRule="auto"/>
            </w:pPr>
          </w:p>
        </w:tc>
      </w:tr>
      <w:tr w:rsidR="00503756" w14:paraId="6B93ACD1" w14:textId="77777777" w:rsidTr="008F68EB">
        <w:tc>
          <w:tcPr>
            <w:tcW w:w="1638" w:type="dxa"/>
            <w:shd w:val="clear" w:color="auto" w:fill="DBE5F1" w:themeFill="accent1" w:themeFillTint="33"/>
          </w:tcPr>
          <w:p w14:paraId="5951FABD" w14:textId="77777777" w:rsidR="00503756" w:rsidRPr="002865BA" w:rsidRDefault="00503756" w:rsidP="008C4FC7">
            <w:pPr>
              <w:spacing w:line="360" w:lineRule="auto"/>
              <w:rPr>
                <w:b/>
              </w:rPr>
            </w:pPr>
            <w:r w:rsidRPr="002865BA">
              <w:rPr>
                <w:b/>
              </w:rPr>
              <w:t>Unit Title:</w:t>
            </w:r>
          </w:p>
        </w:tc>
        <w:tc>
          <w:tcPr>
            <w:tcW w:w="4950" w:type="dxa"/>
          </w:tcPr>
          <w:p w14:paraId="390D01B9" w14:textId="493D4BA1" w:rsidR="00503756" w:rsidRDefault="00503756" w:rsidP="008C4FC7">
            <w:pPr>
              <w:spacing w:line="360" w:lineRule="auto"/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14:paraId="4307E09C" w14:textId="6736194A" w:rsidR="00503756" w:rsidRPr="002865BA" w:rsidRDefault="00503756" w:rsidP="008C4FC7">
            <w:pPr>
              <w:spacing w:line="360" w:lineRule="auto"/>
              <w:rPr>
                <w:b/>
              </w:rPr>
            </w:pPr>
            <w:r w:rsidRPr="002865BA">
              <w:rPr>
                <w:b/>
              </w:rPr>
              <w:t>Unit Length:</w:t>
            </w:r>
          </w:p>
        </w:tc>
        <w:tc>
          <w:tcPr>
            <w:tcW w:w="5850" w:type="dxa"/>
          </w:tcPr>
          <w:p w14:paraId="2040A8AD" w14:textId="1401B96E" w:rsidR="00503756" w:rsidRDefault="00503756" w:rsidP="00503756">
            <w:pPr>
              <w:spacing w:line="360" w:lineRule="auto"/>
            </w:pPr>
            <w:r>
              <w:t xml:space="preserve">(How many lessons and for what timeframe?)  </w:t>
            </w:r>
          </w:p>
        </w:tc>
      </w:tr>
    </w:tbl>
    <w:p w14:paraId="155CF6E3" w14:textId="77777777" w:rsidR="000C04F1" w:rsidRDefault="000C0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8"/>
        <w:gridCol w:w="7614"/>
      </w:tblGrid>
      <w:tr w:rsidR="007B21D6" w14:paraId="2DC98D70" w14:textId="77777777" w:rsidTr="008F68EB">
        <w:tc>
          <w:tcPr>
            <w:tcW w:w="143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35422D7" w14:textId="77777777" w:rsidR="007B21D6" w:rsidRPr="007B21D6" w:rsidRDefault="007B21D6" w:rsidP="007B21D6">
            <w:pPr>
              <w:jc w:val="center"/>
              <w:rPr>
                <w:b/>
                <w:sz w:val="28"/>
                <w:szCs w:val="28"/>
              </w:rPr>
            </w:pPr>
            <w:r w:rsidRPr="007B21D6">
              <w:rPr>
                <w:b/>
                <w:sz w:val="28"/>
                <w:szCs w:val="28"/>
              </w:rPr>
              <w:t>Unit Overview</w:t>
            </w:r>
          </w:p>
        </w:tc>
      </w:tr>
      <w:tr w:rsidR="00E539DE" w14:paraId="2A2771F7" w14:textId="77777777" w:rsidTr="008F68EB">
        <w:tc>
          <w:tcPr>
            <w:tcW w:w="6588" w:type="dxa"/>
            <w:shd w:val="clear" w:color="auto" w:fill="DBE5F1" w:themeFill="accent1" w:themeFillTint="33"/>
          </w:tcPr>
          <w:p w14:paraId="2843DAC7" w14:textId="7BD0457C" w:rsidR="00E539DE" w:rsidRPr="00BF51BA" w:rsidRDefault="00E539DE" w:rsidP="00503756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Standards Set</w:t>
            </w:r>
            <w:r w:rsidR="00BF51BA">
              <w:t>—</w:t>
            </w:r>
            <w:r w:rsidR="00BF51BA">
              <w:rPr>
                <w:sz w:val="18"/>
                <w:szCs w:val="18"/>
              </w:rPr>
              <w:t xml:space="preserve">What </w:t>
            </w:r>
            <w:r w:rsidR="00503756">
              <w:rPr>
                <w:sz w:val="18"/>
                <w:szCs w:val="18"/>
              </w:rPr>
              <w:t xml:space="preserve">CCR </w:t>
            </w:r>
            <w:r w:rsidR="00F7008B">
              <w:rPr>
                <w:sz w:val="18"/>
                <w:szCs w:val="18"/>
              </w:rPr>
              <w:t xml:space="preserve">and Employability </w:t>
            </w:r>
            <w:r w:rsidR="00503756">
              <w:rPr>
                <w:sz w:val="18"/>
                <w:szCs w:val="18"/>
              </w:rPr>
              <w:t>S</w:t>
            </w:r>
            <w:r w:rsidR="00BF51BA">
              <w:rPr>
                <w:sz w:val="18"/>
                <w:szCs w:val="18"/>
              </w:rPr>
              <w:t>tandards will I explicitly teach and intentionally assess?  (Include standard number and complete standard).</w:t>
            </w:r>
          </w:p>
        </w:tc>
        <w:tc>
          <w:tcPr>
            <w:tcW w:w="7740" w:type="dxa"/>
            <w:shd w:val="clear" w:color="auto" w:fill="DBE5F1" w:themeFill="accent1" w:themeFillTint="33"/>
          </w:tcPr>
          <w:p w14:paraId="4E2CDD02" w14:textId="601FD56F" w:rsidR="00E539DE" w:rsidRPr="00BF51BA" w:rsidRDefault="00503756" w:rsidP="00503756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Vocabulary</w:t>
            </w:r>
            <w:r>
              <w:t>—</w:t>
            </w:r>
            <w:r>
              <w:rPr>
                <w:sz w:val="18"/>
                <w:szCs w:val="18"/>
              </w:rPr>
              <w:t>What content vocabulary words are essential?</w:t>
            </w:r>
          </w:p>
        </w:tc>
      </w:tr>
      <w:tr w:rsidR="00E539DE" w14:paraId="0F24A6E3" w14:textId="77777777" w:rsidTr="00D549BC">
        <w:tc>
          <w:tcPr>
            <w:tcW w:w="6588" w:type="dxa"/>
            <w:tcBorders>
              <w:bottom w:val="single" w:sz="4" w:space="0" w:color="auto"/>
            </w:tcBorders>
          </w:tcPr>
          <w:p w14:paraId="12AD0D49" w14:textId="77777777" w:rsidR="009B6756" w:rsidRDefault="009B6756" w:rsidP="009B6756">
            <w:pPr>
              <w:rPr>
                <w:sz w:val="18"/>
                <w:szCs w:val="18"/>
              </w:rPr>
            </w:pPr>
          </w:p>
          <w:p w14:paraId="4A3E28A5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4DAA2898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13E42337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3227C036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3A05992E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55D9AD22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1AD3D921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4C3D906B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70DA3302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7DE3C145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257A6356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59359B84" w14:textId="77777777" w:rsidR="009B6756" w:rsidRPr="009B6756" w:rsidRDefault="009B6756" w:rsidP="009B6756">
            <w:pPr>
              <w:rPr>
                <w:sz w:val="18"/>
                <w:szCs w:val="18"/>
              </w:rPr>
            </w:pPr>
          </w:p>
          <w:p w14:paraId="67256F38" w14:textId="3E25C688" w:rsidR="00BF51BA" w:rsidRPr="009B6756" w:rsidRDefault="00BF51BA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228B7EC" w14:textId="03D25115" w:rsidR="00E539DE" w:rsidRDefault="00E539DE"/>
        </w:tc>
      </w:tr>
      <w:tr w:rsidR="00E539DE" w14:paraId="5E0FB0D7" w14:textId="77777777" w:rsidTr="008F68EB">
        <w:tc>
          <w:tcPr>
            <w:tcW w:w="6588" w:type="dxa"/>
            <w:shd w:val="clear" w:color="auto" w:fill="DBE5F1" w:themeFill="accent1" w:themeFillTint="33"/>
          </w:tcPr>
          <w:p w14:paraId="0C231741" w14:textId="74965D17" w:rsidR="00E539DE" w:rsidRPr="00BF51BA" w:rsidRDefault="00BF51BA" w:rsidP="00503756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Connections</w:t>
            </w:r>
            <w:r>
              <w:t>—</w:t>
            </w:r>
            <w:r>
              <w:rPr>
                <w:sz w:val="18"/>
                <w:szCs w:val="18"/>
              </w:rPr>
              <w:t xml:space="preserve">How will I integrate writing and/or </w:t>
            </w:r>
            <w:r w:rsidR="00503756">
              <w:rPr>
                <w:sz w:val="18"/>
                <w:szCs w:val="18"/>
              </w:rPr>
              <w:t xml:space="preserve">speaking and listening </w:t>
            </w:r>
            <w:r>
              <w:rPr>
                <w:sz w:val="18"/>
                <w:szCs w:val="18"/>
              </w:rPr>
              <w:t>in this unit?</w:t>
            </w:r>
          </w:p>
        </w:tc>
        <w:tc>
          <w:tcPr>
            <w:tcW w:w="7740" w:type="dxa"/>
            <w:shd w:val="clear" w:color="auto" w:fill="DBE5F1" w:themeFill="accent1" w:themeFillTint="33"/>
          </w:tcPr>
          <w:p w14:paraId="393FC259" w14:textId="46478325" w:rsidR="00E539DE" w:rsidRPr="00BF51BA" w:rsidRDefault="00503756">
            <w:pPr>
              <w:rPr>
                <w:sz w:val="18"/>
                <w:szCs w:val="18"/>
              </w:rPr>
            </w:pPr>
            <w:r>
              <w:rPr>
                <w:b/>
              </w:rPr>
              <w:t>Suggested Texts:</w:t>
            </w:r>
          </w:p>
        </w:tc>
      </w:tr>
      <w:tr w:rsidR="00E539DE" w14:paraId="0200D077" w14:textId="77777777" w:rsidTr="00EF6DB7">
        <w:tc>
          <w:tcPr>
            <w:tcW w:w="6588" w:type="dxa"/>
          </w:tcPr>
          <w:p w14:paraId="648CB1B6" w14:textId="77777777" w:rsidR="00BF51BA" w:rsidRDefault="00BF51BA" w:rsidP="00503756">
            <w:pPr>
              <w:pStyle w:val="ListParagraph"/>
            </w:pPr>
          </w:p>
          <w:p w14:paraId="048A84B6" w14:textId="77777777" w:rsidR="00503756" w:rsidRDefault="00503756" w:rsidP="00503756">
            <w:pPr>
              <w:pStyle w:val="ListParagraph"/>
            </w:pPr>
          </w:p>
          <w:p w14:paraId="5111FBAE" w14:textId="77777777" w:rsidR="00503756" w:rsidRDefault="00503756" w:rsidP="00503756">
            <w:pPr>
              <w:pStyle w:val="ListParagraph"/>
            </w:pPr>
          </w:p>
          <w:p w14:paraId="39F11994" w14:textId="77777777" w:rsidR="00503756" w:rsidRDefault="00503756" w:rsidP="00503756">
            <w:pPr>
              <w:pStyle w:val="ListParagraph"/>
            </w:pPr>
          </w:p>
          <w:p w14:paraId="716F14A9" w14:textId="77777777" w:rsidR="00503756" w:rsidRDefault="00503756" w:rsidP="00503756">
            <w:pPr>
              <w:pStyle w:val="ListParagraph"/>
            </w:pPr>
          </w:p>
          <w:p w14:paraId="4D7885B0" w14:textId="77777777" w:rsidR="00503756" w:rsidRDefault="00503756" w:rsidP="00503756">
            <w:pPr>
              <w:pStyle w:val="ListParagraph"/>
            </w:pPr>
          </w:p>
          <w:p w14:paraId="23AD992A" w14:textId="77777777" w:rsidR="00503756" w:rsidRDefault="00503756" w:rsidP="00503756">
            <w:pPr>
              <w:pStyle w:val="ListParagraph"/>
            </w:pPr>
          </w:p>
          <w:p w14:paraId="6A1275B0" w14:textId="77777777" w:rsidR="00503756" w:rsidRDefault="00503756" w:rsidP="00503756">
            <w:pPr>
              <w:pStyle w:val="ListParagraph"/>
            </w:pPr>
          </w:p>
        </w:tc>
        <w:tc>
          <w:tcPr>
            <w:tcW w:w="7740" w:type="dxa"/>
          </w:tcPr>
          <w:p w14:paraId="6139D081" w14:textId="404BFD15" w:rsidR="00E539DE" w:rsidRDefault="00DB73BD" w:rsidP="00DB73BD">
            <w:r>
              <w:t xml:space="preserve"> </w:t>
            </w:r>
          </w:p>
        </w:tc>
      </w:tr>
    </w:tbl>
    <w:p w14:paraId="744A1269" w14:textId="77777777" w:rsidR="00E539DE" w:rsidRDefault="00E539DE"/>
    <w:p w14:paraId="3A1349FC" w14:textId="77777777" w:rsidR="00FF7CB7" w:rsidRDefault="00FF7CB7"/>
    <w:p w14:paraId="110A0DDC" w14:textId="77777777" w:rsidR="00FF7CB7" w:rsidRDefault="00FF7CB7"/>
    <w:p w14:paraId="49C26512" w14:textId="77777777" w:rsidR="00FF7CB7" w:rsidRDefault="00FF7CB7"/>
    <w:p w14:paraId="41AC4D90" w14:textId="77777777" w:rsidR="00FF7CB7" w:rsidRDefault="00FF7CB7"/>
    <w:p w14:paraId="0A2867FB" w14:textId="77777777" w:rsidR="00FF7CB7" w:rsidRDefault="00FF7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2283"/>
        <w:gridCol w:w="3309"/>
        <w:gridCol w:w="4559"/>
        <w:gridCol w:w="1992"/>
      </w:tblGrid>
      <w:tr w:rsidR="003670AE" w14:paraId="212FEC40" w14:textId="77777777" w:rsidTr="008F68EB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B1344A" w14:textId="3F085703" w:rsidR="003670AE" w:rsidRPr="007B21D6" w:rsidRDefault="003670AE" w:rsidP="007B2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3670AE" w14:paraId="1307D0E6" w14:textId="3F04829A" w:rsidTr="008F68EB">
        <w:tc>
          <w:tcPr>
            <w:tcW w:w="1991" w:type="dxa"/>
            <w:shd w:val="clear" w:color="auto" w:fill="DBE5F1" w:themeFill="accent1" w:themeFillTint="33"/>
          </w:tcPr>
          <w:p w14:paraId="594DE5BD" w14:textId="242DAD91" w:rsidR="003670AE" w:rsidRDefault="003670AE" w:rsidP="003670AE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</w:p>
        </w:tc>
        <w:tc>
          <w:tcPr>
            <w:tcW w:w="2300" w:type="dxa"/>
            <w:shd w:val="clear" w:color="auto" w:fill="DBE5F1" w:themeFill="accent1" w:themeFillTint="33"/>
          </w:tcPr>
          <w:p w14:paraId="46872645" w14:textId="2D3729A3" w:rsidR="003670AE" w:rsidRPr="002865BA" w:rsidRDefault="003670AE" w:rsidP="003670AE">
            <w:pPr>
              <w:jc w:val="center"/>
              <w:rPr>
                <w:b/>
              </w:rPr>
            </w:pPr>
            <w:r>
              <w:rPr>
                <w:b/>
              </w:rPr>
              <w:t xml:space="preserve">CCR </w:t>
            </w:r>
            <w:r w:rsidR="009B470B">
              <w:rPr>
                <w:b/>
              </w:rPr>
              <w:t xml:space="preserve">&amp; Employability </w:t>
            </w:r>
            <w:r>
              <w:rPr>
                <w:b/>
              </w:rPr>
              <w:t>Standard(s)</w:t>
            </w:r>
          </w:p>
        </w:tc>
        <w:tc>
          <w:tcPr>
            <w:tcW w:w="3377" w:type="dxa"/>
            <w:shd w:val="clear" w:color="auto" w:fill="DBE5F1" w:themeFill="accent1" w:themeFillTint="33"/>
          </w:tcPr>
          <w:p w14:paraId="49D408CC" w14:textId="77777777" w:rsidR="003670AE" w:rsidRPr="002865BA" w:rsidRDefault="003670AE" w:rsidP="00D549BC">
            <w:pPr>
              <w:jc w:val="center"/>
              <w:rPr>
                <w:b/>
              </w:rPr>
            </w:pPr>
            <w:r w:rsidRPr="002865BA">
              <w:rPr>
                <w:b/>
              </w:rPr>
              <w:t>Daily Learning Target</w:t>
            </w:r>
          </w:p>
        </w:tc>
        <w:tc>
          <w:tcPr>
            <w:tcW w:w="4653" w:type="dxa"/>
            <w:shd w:val="clear" w:color="auto" w:fill="DBE5F1" w:themeFill="accent1" w:themeFillTint="33"/>
          </w:tcPr>
          <w:p w14:paraId="66624AE1" w14:textId="77777777" w:rsidR="003670AE" w:rsidRPr="002865BA" w:rsidRDefault="003670AE" w:rsidP="00D549BC">
            <w:pPr>
              <w:jc w:val="center"/>
              <w:rPr>
                <w:b/>
              </w:rPr>
            </w:pPr>
            <w:r w:rsidRPr="002865BA">
              <w:rPr>
                <w:b/>
              </w:rPr>
              <w:t>Instructional Activity</w:t>
            </w:r>
          </w:p>
        </w:tc>
        <w:tc>
          <w:tcPr>
            <w:tcW w:w="2007" w:type="dxa"/>
            <w:shd w:val="clear" w:color="auto" w:fill="DBE5F1" w:themeFill="accent1" w:themeFillTint="33"/>
          </w:tcPr>
          <w:p w14:paraId="0CC1C292" w14:textId="2B132251" w:rsidR="003670AE" w:rsidRPr="00B35055" w:rsidRDefault="003670AE" w:rsidP="00D549BC">
            <w:pPr>
              <w:jc w:val="center"/>
              <w:rPr>
                <w:b/>
              </w:rPr>
            </w:pPr>
            <w:r w:rsidRPr="00B35055">
              <w:rPr>
                <w:b/>
              </w:rPr>
              <w:t>Formative Assessment</w:t>
            </w:r>
          </w:p>
        </w:tc>
      </w:tr>
      <w:tr w:rsidR="003670AE" w:rsidRPr="002865BA" w14:paraId="5D2FF160" w14:textId="77777777" w:rsidTr="003670AE">
        <w:tc>
          <w:tcPr>
            <w:tcW w:w="1991" w:type="dxa"/>
          </w:tcPr>
          <w:p w14:paraId="12DC31E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341AA0A" w14:textId="1C736AFD" w:rsidR="003670AE" w:rsidRDefault="003670AE">
            <w:pPr>
              <w:rPr>
                <w:sz w:val="20"/>
                <w:szCs w:val="20"/>
              </w:rPr>
            </w:pPr>
          </w:p>
          <w:p w14:paraId="719C630F" w14:textId="5DB0F0D1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791298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36F36CF9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3A85E2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5808F4D5" w14:textId="77777777" w:rsidTr="003670AE">
        <w:tc>
          <w:tcPr>
            <w:tcW w:w="1991" w:type="dxa"/>
          </w:tcPr>
          <w:p w14:paraId="67A2739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9252CA1" w14:textId="2472EAB2" w:rsidR="003670AE" w:rsidRDefault="003670AE">
            <w:pPr>
              <w:rPr>
                <w:sz w:val="20"/>
                <w:szCs w:val="20"/>
              </w:rPr>
            </w:pPr>
          </w:p>
          <w:p w14:paraId="134BE47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18874F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4AFCB38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B7FFC9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4E85A0C1" w14:textId="77777777" w:rsidTr="003670AE">
        <w:tc>
          <w:tcPr>
            <w:tcW w:w="1991" w:type="dxa"/>
          </w:tcPr>
          <w:p w14:paraId="61BA8FA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522E0503" w14:textId="5E39929E" w:rsidR="003670AE" w:rsidRDefault="003670AE">
            <w:pPr>
              <w:rPr>
                <w:sz w:val="20"/>
                <w:szCs w:val="20"/>
              </w:rPr>
            </w:pPr>
          </w:p>
          <w:p w14:paraId="6AA5650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621624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29C357F8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46127E5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74F5A449" w14:textId="77777777" w:rsidTr="003670AE">
        <w:tc>
          <w:tcPr>
            <w:tcW w:w="1991" w:type="dxa"/>
          </w:tcPr>
          <w:p w14:paraId="5046EF10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4A832CD7" w14:textId="4D26458C" w:rsidR="003670AE" w:rsidRDefault="003670AE">
            <w:pPr>
              <w:rPr>
                <w:sz w:val="20"/>
                <w:szCs w:val="20"/>
              </w:rPr>
            </w:pPr>
          </w:p>
          <w:p w14:paraId="7774DB1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905C61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4D8C436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901CBD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1960F937" w14:textId="77777777" w:rsidTr="003670AE">
        <w:tc>
          <w:tcPr>
            <w:tcW w:w="1991" w:type="dxa"/>
          </w:tcPr>
          <w:p w14:paraId="6D02C1BF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55C0B66" w14:textId="4C4E2588" w:rsidR="003670AE" w:rsidRDefault="003670AE">
            <w:pPr>
              <w:rPr>
                <w:sz w:val="20"/>
                <w:szCs w:val="20"/>
              </w:rPr>
            </w:pPr>
          </w:p>
          <w:p w14:paraId="0EAC72A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08B7BE3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0C086739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96CAE2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25AA4808" w14:textId="77777777" w:rsidTr="003670AE">
        <w:tc>
          <w:tcPr>
            <w:tcW w:w="1991" w:type="dxa"/>
          </w:tcPr>
          <w:p w14:paraId="450A040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572E12FB" w14:textId="1DCFB972" w:rsidR="003670AE" w:rsidRDefault="003670AE">
            <w:pPr>
              <w:rPr>
                <w:sz w:val="20"/>
                <w:szCs w:val="20"/>
              </w:rPr>
            </w:pPr>
          </w:p>
          <w:p w14:paraId="3845629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8E2EEE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4F3DD6D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A82595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5FF84B15" w14:textId="77777777" w:rsidTr="003670AE">
        <w:tc>
          <w:tcPr>
            <w:tcW w:w="1991" w:type="dxa"/>
          </w:tcPr>
          <w:p w14:paraId="1EC823ED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D9B199A" w14:textId="2C499AE6" w:rsidR="003670AE" w:rsidRDefault="003670AE">
            <w:pPr>
              <w:rPr>
                <w:sz w:val="20"/>
                <w:szCs w:val="20"/>
              </w:rPr>
            </w:pPr>
          </w:p>
          <w:p w14:paraId="109A243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046B11A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A90900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6F13E8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3E73D8D1" w14:textId="77777777" w:rsidTr="003670AE">
        <w:tc>
          <w:tcPr>
            <w:tcW w:w="1991" w:type="dxa"/>
          </w:tcPr>
          <w:p w14:paraId="30A84E1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231EA6E" w14:textId="7F1701AD" w:rsidR="003670AE" w:rsidRDefault="003670AE">
            <w:pPr>
              <w:rPr>
                <w:sz w:val="20"/>
                <w:szCs w:val="20"/>
              </w:rPr>
            </w:pPr>
          </w:p>
          <w:p w14:paraId="53654B8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700E7CC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76D52A1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ABBB74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65E560F1" w14:textId="77777777" w:rsidTr="003670AE">
        <w:tc>
          <w:tcPr>
            <w:tcW w:w="1991" w:type="dxa"/>
          </w:tcPr>
          <w:p w14:paraId="0C32800D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E3CBA0B" w14:textId="43C8DF7C" w:rsidR="003670AE" w:rsidRDefault="003670AE">
            <w:pPr>
              <w:rPr>
                <w:sz w:val="20"/>
                <w:szCs w:val="20"/>
              </w:rPr>
            </w:pPr>
          </w:p>
          <w:p w14:paraId="17415928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41061F82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22F39F1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72BC9B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1B02426E" w14:textId="77777777" w:rsidTr="003670AE">
        <w:tc>
          <w:tcPr>
            <w:tcW w:w="1991" w:type="dxa"/>
          </w:tcPr>
          <w:p w14:paraId="78DDBC70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ABA28EA" w14:textId="08672AB3" w:rsidR="003670AE" w:rsidRDefault="003670AE">
            <w:pPr>
              <w:rPr>
                <w:sz w:val="20"/>
                <w:szCs w:val="20"/>
              </w:rPr>
            </w:pPr>
          </w:p>
          <w:p w14:paraId="3BBB3BF1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8F7630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659E81D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CE7285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3C894ED0" w14:textId="77777777" w:rsidTr="003670AE">
        <w:tc>
          <w:tcPr>
            <w:tcW w:w="1991" w:type="dxa"/>
          </w:tcPr>
          <w:p w14:paraId="3BF49ED6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42C068A8" w14:textId="6D93035B" w:rsidR="003670AE" w:rsidRDefault="003670AE">
            <w:pPr>
              <w:rPr>
                <w:sz w:val="20"/>
                <w:szCs w:val="20"/>
              </w:rPr>
            </w:pPr>
          </w:p>
          <w:p w14:paraId="4C76246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B5FC21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3A6909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805408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01CFFE9E" w14:textId="77777777" w:rsidTr="003670AE">
        <w:tc>
          <w:tcPr>
            <w:tcW w:w="1991" w:type="dxa"/>
          </w:tcPr>
          <w:p w14:paraId="34D2BE5E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A7BD217" w14:textId="327E5D6C" w:rsidR="003670AE" w:rsidRDefault="003670AE">
            <w:pPr>
              <w:rPr>
                <w:sz w:val="20"/>
                <w:szCs w:val="20"/>
              </w:rPr>
            </w:pPr>
          </w:p>
          <w:p w14:paraId="6E1656CF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A0D25E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5730B1F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97E6AB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41F3FA20" w14:textId="77777777" w:rsidTr="003670AE">
        <w:tc>
          <w:tcPr>
            <w:tcW w:w="1991" w:type="dxa"/>
          </w:tcPr>
          <w:p w14:paraId="4549BB8C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B37AD20" w14:textId="13DDF697" w:rsidR="003670AE" w:rsidRDefault="003670AE">
            <w:pPr>
              <w:rPr>
                <w:sz w:val="20"/>
                <w:szCs w:val="20"/>
              </w:rPr>
            </w:pPr>
          </w:p>
          <w:p w14:paraId="4A37E49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D49099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6028B9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AB1617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002A7147" w14:textId="77777777" w:rsidTr="003670AE">
        <w:tc>
          <w:tcPr>
            <w:tcW w:w="1991" w:type="dxa"/>
          </w:tcPr>
          <w:p w14:paraId="579A332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1F96644" w14:textId="38ACC8A5" w:rsidR="003670AE" w:rsidRDefault="003670AE">
            <w:pPr>
              <w:rPr>
                <w:sz w:val="20"/>
                <w:szCs w:val="20"/>
              </w:rPr>
            </w:pPr>
          </w:p>
          <w:p w14:paraId="1EDCB0A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3716D28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0175486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B66C1EE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7F39FA1A" w14:textId="77777777" w:rsidTr="003670AE">
        <w:tc>
          <w:tcPr>
            <w:tcW w:w="1991" w:type="dxa"/>
          </w:tcPr>
          <w:p w14:paraId="74A6937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7D4F6AD" w14:textId="51A9A833" w:rsidR="003670AE" w:rsidRDefault="003670AE">
            <w:pPr>
              <w:rPr>
                <w:sz w:val="20"/>
                <w:szCs w:val="20"/>
              </w:rPr>
            </w:pPr>
          </w:p>
          <w:p w14:paraId="1FF4115B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714AA2ED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7595A4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9E848B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</w:tbl>
    <w:p w14:paraId="7D51AD94" w14:textId="77777777" w:rsidR="007B21D6" w:rsidRDefault="007B21D6">
      <w:pPr>
        <w:rPr>
          <w:sz w:val="20"/>
          <w:szCs w:val="20"/>
        </w:rPr>
      </w:pPr>
    </w:p>
    <w:p w14:paraId="5B6B29E2" w14:textId="77777777" w:rsidR="003670AE" w:rsidRDefault="003670AE">
      <w:pPr>
        <w:rPr>
          <w:sz w:val="20"/>
          <w:szCs w:val="20"/>
        </w:rPr>
      </w:pPr>
    </w:p>
    <w:p w14:paraId="3932AE79" w14:textId="77777777" w:rsidR="003670AE" w:rsidRDefault="003670AE">
      <w:pPr>
        <w:rPr>
          <w:sz w:val="20"/>
          <w:szCs w:val="20"/>
        </w:rPr>
      </w:pPr>
    </w:p>
    <w:p w14:paraId="685C3CF5" w14:textId="77777777" w:rsidR="003670AE" w:rsidRDefault="003670AE">
      <w:pPr>
        <w:rPr>
          <w:sz w:val="20"/>
          <w:szCs w:val="20"/>
        </w:rPr>
      </w:pPr>
    </w:p>
    <w:p w14:paraId="359B7D83" w14:textId="77777777" w:rsidR="003670AE" w:rsidRDefault="003670AE">
      <w:pPr>
        <w:rPr>
          <w:sz w:val="20"/>
          <w:szCs w:val="20"/>
        </w:rPr>
      </w:pPr>
    </w:p>
    <w:p w14:paraId="292AE3C2" w14:textId="77777777" w:rsidR="003670AE" w:rsidRDefault="003670AE">
      <w:pPr>
        <w:rPr>
          <w:sz w:val="20"/>
          <w:szCs w:val="20"/>
        </w:rPr>
      </w:pPr>
    </w:p>
    <w:p w14:paraId="0C07F59A" w14:textId="2E6076A4" w:rsidR="003670AE" w:rsidRDefault="003670AE">
      <w:pPr>
        <w:rPr>
          <w:sz w:val="20"/>
          <w:szCs w:val="20"/>
        </w:rPr>
      </w:pPr>
      <w:bookmarkStart w:id="0" w:name="_GoBack"/>
      <w:bookmarkEnd w:id="0"/>
    </w:p>
    <w:sectPr w:rsidR="003670AE" w:rsidSect="00C212B8">
      <w:pgSz w:w="15840" w:h="12240" w:orient="landscape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FDB"/>
    <w:multiLevelType w:val="hybridMultilevel"/>
    <w:tmpl w:val="512A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DE"/>
    <w:rsid w:val="0001348C"/>
    <w:rsid w:val="000C04F1"/>
    <w:rsid w:val="00111DB4"/>
    <w:rsid w:val="00152368"/>
    <w:rsid w:val="002865BA"/>
    <w:rsid w:val="002D3D1E"/>
    <w:rsid w:val="003670AE"/>
    <w:rsid w:val="003C4939"/>
    <w:rsid w:val="00503756"/>
    <w:rsid w:val="00521CD8"/>
    <w:rsid w:val="00662C28"/>
    <w:rsid w:val="00665112"/>
    <w:rsid w:val="006972A0"/>
    <w:rsid w:val="006C61C9"/>
    <w:rsid w:val="006E3E6E"/>
    <w:rsid w:val="007937E2"/>
    <w:rsid w:val="00793B06"/>
    <w:rsid w:val="007B21D6"/>
    <w:rsid w:val="008746D0"/>
    <w:rsid w:val="008C4FC7"/>
    <w:rsid w:val="008F68EB"/>
    <w:rsid w:val="00903A0A"/>
    <w:rsid w:val="009B470B"/>
    <w:rsid w:val="009B6756"/>
    <w:rsid w:val="00B35055"/>
    <w:rsid w:val="00BF51BA"/>
    <w:rsid w:val="00C212B8"/>
    <w:rsid w:val="00C6262B"/>
    <w:rsid w:val="00C77BC8"/>
    <w:rsid w:val="00D00560"/>
    <w:rsid w:val="00D10694"/>
    <w:rsid w:val="00D549BC"/>
    <w:rsid w:val="00D66864"/>
    <w:rsid w:val="00D77F21"/>
    <w:rsid w:val="00DB73BD"/>
    <w:rsid w:val="00E539DE"/>
    <w:rsid w:val="00E903FF"/>
    <w:rsid w:val="00EF6DB7"/>
    <w:rsid w:val="00F264E0"/>
    <w:rsid w:val="00F62F44"/>
    <w:rsid w:val="00F7008B"/>
    <w:rsid w:val="00F90EBD"/>
    <w:rsid w:val="00FF73D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0583"/>
  <w14:defaultImageDpi w14:val="300"/>
  <w15:docId w15:val="{7C5CE9C2-595A-4B32-90E0-00BA35EC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BFC49-5FBE-4AE1-9361-CF346BB6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Schools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DIxon</dc:creator>
  <cp:lastModifiedBy>Box, Gayle (KYAE)</cp:lastModifiedBy>
  <cp:revision>2</cp:revision>
  <cp:lastPrinted>2013-12-05T16:09:00Z</cp:lastPrinted>
  <dcterms:created xsi:type="dcterms:W3CDTF">2017-07-03T15:30:00Z</dcterms:created>
  <dcterms:modified xsi:type="dcterms:W3CDTF">2017-07-03T15:30:00Z</dcterms:modified>
</cp:coreProperties>
</file>