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01" w:rsidRDefault="00422308">
      <w:pPr>
        <w:rPr>
          <w:sz w:val="28"/>
          <w:szCs w:val="28"/>
        </w:rPr>
      </w:pPr>
      <w:r>
        <w:rPr>
          <w:sz w:val="28"/>
          <w:szCs w:val="28"/>
        </w:rPr>
        <w:t xml:space="preserve">Ratio Tables </w:t>
      </w:r>
    </w:p>
    <w:p w:rsidR="00D16023" w:rsidRDefault="00D16023" w:rsidP="00D160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Solve for: 28 pounds of fruit, 72 pounds of fruit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70"/>
        <w:gridCol w:w="1260"/>
        <w:gridCol w:w="1260"/>
        <w:gridCol w:w="1170"/>
        <w:gridCol w:w="1170"/>
        <w:gridCol w:w="1075"/>
      </w:tblGrid>
      <w:tr w:rsidR="00D16023" w:rsidTr="00D16023">
        <w:tc>
          <w:tcPr>
            <w:tcW w:w="2245" w:type="dxa"/>
          </w:tcPr>
          <w:p w:rsidR="00D16023" w:rsidRPr="00D16023" w:rsidRDefault="00D16023" w:rsidP="00E35C02">
            <w:pPr>
              <w:rPr>
                <w:b/>
                <w:sz w:val="28"/>
                <w:szCs w:val="28"/>
              </w:rPr>
            </w:pPr>
            <w:r w:rsidRPr="00D16023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1170" w:type="dxa"/>
          </w:tcPr>
          <w:p w:rsidR="00D16023" w:rsidRDefault="00D16023" w:rsidP="00E35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</w:t>
            </w:r>
          </w:p>
        </w:tc>
        <w:tc>
          <w:tcPr>
            <w:tcW w:w="1260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</w:tr>
      <w:tr w:rsidR="00D16023" w:rsidTr="00D16023">
        <w:tc>
          <w:tcPr>
            <w:tcW w:w="2245" w:type="dxa"/>
          </w:tcPr>
          <w:p w:rsidR="00D16023" w:rsidRPr="00D16023" w:rsidRDefault="00D16023" w:rsidP="00D16023">
            <w:pPr>
              <w:rPr>
                <w:b/>
                <w:sz w:val="28"/>
                <w:szCs w:val="28"/>
              </w:rPr>
            </w:pPr>
            <w:r w:rsidRPr="00D16023">
              <w:rPr>
                <w:b/>
                <w:sz w:val="28"/>
                <w:szCs w:val="28"/>
              </w:rPr>
              <w:t xml:space="preserve">Pounds of </w:t>
            </w:r>
            <w:r>
              <w:rPr>
                <w:b/>
                <w:sz w:val="28"/>
                <w:szCs w:val="28"/>
              </w:rPr>
              <w:t>fruit</w:t>
            </w:r>
          </w:p>
        </w:tc>
        <w:tc>
          <w:tcPr>
            <w:tcW w:w="1170" w:type="dxa"/>
          </w:tcPr>
          <w:p w:rsidR="00D16023" w:rsidRDefault="00D16023" w:rsidP="00E35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</w:tr>
    </w:tbl>
    <w:p w:rsidR="00D16023" w:rsidRDefault="00D16023" w:rsidP="00D16023">
      <w:pPr>
        <w:rPr>
          <w:sz w:val="28"/>
          <w:szCs w:val="28"/>
        </w:rPr>
      </w:pPr>
    </w:p>
    <w:p w:rsidR="00422308" w:rsidRPr="00D16023" w:rsidRDefault="00422308" w:rsidP="00D16023">
      <w:pPr>
        <w:rPr>
          <w:sz w:val="28"/>
          <w:szCs w:val="28"/>
        </w:rPr>
      </w:pPr>
    </w:p>
    <w:p w:rsidR="00D16023" w:rsidRDefault="00D16023" w:rsidP="00D160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Solve for: $42, $600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70"/>
        <w:gridCol w:w="1260"/>
        <w:gridCol w:w="1260"/>
        <w:gridCol w:w="1170"/>
        <w:gridCol w:w="1170"/>
        <w:gridCol w:w="1075"/>
      </w:tblGrid>
      <w:tr w:rsidR="00D16023" w:rsidTr="00D16023">
        <w:tc>
          <w:tcPr>
            <w:tcW w:w="2245" w:type="dxa"/>
          </w:tcPr>
          <w:p w:rsidR="00D16023" w:rsidRPr="00D16023" w:rsidRDefault="00D16023" w:rsidP="00E35C02">
            <w:pPr>
              <w:rPr>
                <w:b/>
                <w:sz w:val="28"/>
                <w:szCs w:val="28"/>
              </w:rPr>
            </w:pPr>
            <w:r w:rsidRPr="00D16023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1170" w:type="dxa"/>
          </w:tcPr>
          <w:p w:rsidR="00D16023" w:rsidRDefault="00D16023" w:rsidP="00E35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</w:t>
            </w:r>
          </w:p>
        </w:tc>
        <w:tc>
          <w:tcPr>
            <w:tcW w:w="1260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</w:tr>
      <w:tr w:rsidR="00D16023" w:rsidTr="00D16023">
        <w:tc>
          <w:tcPr>
            <w:tcW w:w="2245" w:type="dxa"/>
          </w:tcPr>
          <w:p w:rsidR="00D16023" w:rsidRPr="00D16023" w:rsidRDefault="00D16023" w:rsidP="00D16023">
            <w:pPr>
              <w:rPr>
                <w:b/>
                <w:sz w:val="28"/>
                <w:szCs w:val="28"/>
              </w:rPr>
            </w:pPr>
            <w:r w:rsidRPr="00D16023">
              <w:rPr>
                <w:b/>
                <w:sz w:val="28"/>
                <w:szCs w:val="28"/>
              </w:rPr>
              <w:t xml:space="preserve">Pounds of </w:t>
            </w:r>
            <w:r>
              <w:rPr>
                <w:b/>
                <w:sz w:val="28"/>
                <w:szCs w:val="28"/>
              </w:rPr>
              <w:t>fruit</w:t>
            </w:r>
          </w:p>
        </w:tc>
        <w:tc>
          <w:tcPr>
            <w:tcW w:w="1170" w:type="dxa"/>
          </w:tcPr>
          <w:p w:rsidR="00D16023" w:rsidRDefault="00D16023" w:rsidP="00E35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D16023" w:rsidRDefault="00D16023" w:rsidP="00E35C02">
            <w:pPr>
              <w:rPr>
                <w:sz w:val="28"/>
                <w:szCs w:val="28"/>
              </w:rPr>
            </w:pPr>
          </w:p>
        </w:tc>
      </w:tr>
    </w:tbl>
    <w:p w:rsidR="00D16023" w:rsidRDefault="00D16023" w:rsidP="00D16023">
      <w:pPr>
        <w:rPr>
          <w:sz w:val="28"/>
          <w:szCs w:val="28"/>
        </w:rPr>
      </w:pPr>
    </w:p>
    <w:p w:rsidR="00422308" w:rsidRDefault="00422308" w:rsidP="00D16023">
      <w:pPr>
        <w:rPr>
          <w:sz w:val="28"/>
          <w:szCs w:val="28"/>
        </w:rPr>
      </w:pPr>
    </w:p>
    <w:p w:rsidR="00D16023" w:rsidRPr="00D16023" w:rsidRDefault="005C1C79" w:rsidP="00D160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Solve for: 20 tickets, 64 tickets, 40 tickets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57"/>
        <w:gridCol w:w="1350"/>
        <w:gridCol w:w="1170"/>
        <w:gridCol w:w="1170"/>
        <w:gridCol w:w="1170"/>
        <w:gridCol w:w="1075"/>
      </w:tblGrid>
      <w:tr w:rsidR="00D16023" w:rsidTr="005C1C79">
        <w:tc>
          <w:tcPr>
            <w:tcW w:w="2358" w:type="dxa"/>
          </w:tcPr>
          <w:p w:rsidR="00D16023" w:rsidRPr="00D16023" w:rsidRDefault="00D16023">
            <w:pPr>
              <w:rPr>
                <w:b/>
                <w:sz w:val="28"/>
                <w:szCs w:val="28"/>
              </w:rPr>
            </w:pPr>
            <w:r w:rsidRPr="00D16023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1057" w:type="dxa"/>
          </w:tcPr>
          <w:p w:rsidR="00D16023" w:rsidRDefault="00D16023" w:rsidP="00D16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</w:t>
            </w:r>
          </w:p>
        </w:tc>
        <w:tc>
          <w:tcPr>
            <w:tcW w:w="1350" w:type="dxa"/>
          </w:tcPr>
          <w:p w:rsidR="00D16023" w:rsidRDefault="00D16023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6023" w:rsidRDefault="00D16023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6023" w:rsidRDefault="00D16023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6023" w:rsidRDefault="00D16023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D16023" w:rsidRDefault="00D16023">
            <w:pPr>
              <w:rPr>
                <w:sz w:val="28"/>
                <w:szCs w:val="28"/>
              </w:rPr>
            </w:pPr>
          </w:p>
        </w:tc>
      </w:tr>
      <w:tr w:rsidR="00D16023" w:rsidTr="005C1C79">
        <w:tc>
          <w:tcPr>
            <w:tcW w:w="2358" w:type="dxa"/>
          </w:tcPr>
          <w:p w:rsidR="00D16023" w:rsidRPr="00D16023" w:rsidRDefault="005C1C79" w:rsidP="005C1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Tickets</w:t>
            </w:r>
          </w:p>
        </w:tc>
        <w:tc>
          <w:tcPr>
            <w:tcW w:w="1057" w:type="dxa"/>
          </w:tcPr>
          <w:p w:rsidR="00D16023" w:rsidRDefault="00D16023" w:rsidP="00D16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16023" w:rsidRDefault="00D16023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6023" w:rsidRDefault="00D16023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6023" w:rsidRDefault="00D16023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6023" w:rsidRDefault="00D16023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D16023" w:rsidRDefault="00D16023">
            <w:pPr>
              <w:rPr>
                <w:sz w:val="28"/>
                <w:szCs w:val="28"/>
              </w:rPr>
            </w:pPr>
          </w:p>
        </w:tc>
      </w:tr>
    </w:tbl>
    <w:p w:rsidR="00D16023" w:rsidRDefault="00D16023">
      <w:pPr>
        <w:rPr>
          <w:sz w:val="28"/>
          <w:szCs w:val="28"/>
        </w:rPr>
      </w:pPr>
    </w:p>
    <w:p w:rsidR="00422308" w:rsidRDefault="00422308">
      <w:pPr>
        <w:rPr>
          <w:sz w:val="28"/>
          <w:szCs w:val="28"/>
        </w:rPr>
      </w:pPr>
    </w:p>
    <w:p w:rsidR="005C1C79" w:rsidRDefault="005C1C79" w:rsidP="0039368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Solve for (in this order): 50kg, 25kg, 75kg, 250kg</w:t>
      </w:r>
    </w:p>
    <w:p w:rsidR="00393683" w:rsidRPr="00393683" w:rsidRDefault="00393683" w:rsidP="00393683">
      <w:pPr>
        <w:spacing w:line="240" w:lineRule="auto"/>
        <w:ind w:left="720"/>
        <w:contextualSpacing/>
        <w:rPr>
          <w:i/>
          <w:sz w:val="26"/>
          <w:szCs w:val="26"/>
        </w:rPr>
      </w:pPr>
      <w:r w:rsidRPr="00393683">
        <w:rPr>
          <w:i/>
          <w:sz w:val="26"/>
          <w:szCs w:val="26"/>
        </w:rPr>
        <w:t>Hint: write the kg amounts in logical places 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170"/>
        <w:gridCol w:w="1170"/>
        <w:gridCol w:w="1080"/>
        <w:gridCol w:w="1057"/>
        <w:gridCol w:w="1170"/>
        <w:gridCol w:w="1075"/>
      </w:tblGrid>
      <w:tr w:rsidR="005C1C79" w:rsidTr="005C1C79">
        <w:tc>
          <w:tcPr>
            <w:tcW w:w="2628" w:type="dxa"/>
          </w:tcPr>
          <w:p w:rsidR="005C1C79" w:rsidRPr="00D16023" w:rsidRDefault="005C1C79" w:rsidP="008D47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Patient Weight in kg</w:t>
            </w:r>
          </w:p>
        </w:tc>
        <w:tc>
          <w:tcPr>
            <w:tcW w:w="1170" w:type="dxa"/>
          </w:tcPr>
          <w:p w:rsidR="005C1C79" w:rsidRDefault="005C1C79" w:rsidP="008D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5C1C79" w:rsidRDefault="005C1C79" w:rsidP="008D47C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C1C79" w:rsidRDefault="005C1C79" w:rsidP="008D47C9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5C1C79" w:rsidRDefault="005C1C79" w:rsidP="008D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0" w:type="dxa"/>
          </w:tcPr>
          <w:p w:rsidR="005C1C79" w:rsidRDefault="005C1C79" w:rsidP="008D47C9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C1C79" w:rsidRDefault="005C1C79" w:rsidP="008D47C9">
            <w:pPr>
              <w:rPr>
                <w:sz w:val="28"/>
                <w:szCs w:val="28"/>
              </w:rPr>
            </w:pPr>
          </w:p>
        </w:tc>
      </w:tr>
      <w:tr w:rsidR="005C1C79" w:rsidTr="005C1C79">
        <w:tc>
          <w:tcPr>
            <w:tcW w:w="2628" w:type="dxa"/>
          </w:tcPr>
          <w:p w:rsidR="005C1C79" w:rsidRPr="00D16023" w:rsidRDefault="005C1C79" w:rsidP="005C1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 of </w:t>
            </w:r>
            <w:proofErr w:type="spellStart"/>
            <w:r>
              <w:rPr>
                <w:b/>
                <w:sz w:val="28"/>
                <w:szCs w:val="28"/>
              </w:rPr>
              <w:t>Tegretol</w:t>
            </w:r>
            <w:proofErr w:type="spellEnd"/>
          </w:p>
        </w:tc>
        <w:tc>
          <w:tcPr>
            <w:tcW w:w="1170" w:type="dxa"/>
          </w:tcPr>
          <w:p w:rsidR="005C1C79" w:rsidRDefault="005C1C79" w:rsidP="008D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5C1C79" w:rsidRDefault="005C1C79" w:rsidP="008D47C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C1C79" w:rsidRDefault="005C1C79" w:rsidP="008D47C9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5C1C79" w:rsidRDefault="005C1C79" w:rsidP="008D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70" w:type="dxa"/>
          </w:tcPr>
          <w:p w:rsidR="005C1C79" w:rsidRDefault="005C1C79" w:rsidP="008D47C9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C1C79" w:rsidRDefault="005C1C79" w:rsidP="008D47C9">
            <w:pPr>
              <w:rPr>
                <w:sz w:val="28"/>
                <w:szCs w:val="28"/>
              </w:rPr>
            </w:pPr>
          </w:p>
        </w:tc>
      </w:tr>
    </w:tbl>
    <w:p w:rsidR="005C1C79" w:rsidRDefault="005C1C79" w:rsidP="005C1C79">
      <w:pPr>
        <w:rPr>
          <w:sz w:val="28"/>
          <w:szCs w:val="28"/>
        </w:rPr>
      </w:pPr>
    </w:p>
    <w:p w:rsidR="00422308" w:rsidRDefault="00422308" w:rsidP="005C1C79">
      <w:pPr>
        <w:rPr>
          <w:sz w:val="28"/>
          <w:szCs w:val="28"/>
        </w:rPr>
      </w:pPr>
    </w:p>
    <w:p w:rsidR="006042B0" w:rsidRPr="006042B0" w:rsidRDefault="006042B0" w:rsidP="006042B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 SRNA </w:t>
      </w:r>
      <w:r w:rsidRPr="006042B0">
        <w:rPr>
          <w:sz w:val="28"/>
          <w:szCs w:val="28"/>
        </w:rPr>
        <w:t xml:space="preserve">walks </w:t>
      </w:r>
      <w:r>
        <w:rPr>
          <w:sz w:val="28"/>
          <w:szCs w:val="28"/>
        </w:rPr>
        <w:t xml:space="preserve">down the hallway at a rate of </w:t>
      </w:r>
      <w:r w:rsidRPr="006042B0">
        <w:rPr>
          <w:sz w:val="28"/>
          <w:szCs w:val="28"/>
        </w:rPr>
        <w:t>3 meters every 2 seconds. Let d be the number of meters Amy has walked after t se</w:t>
      </w:r>
      <w:r>
        <w:rPr>
          <w:sz w:val="28"/>
          <w:szCs w:val="28"/>
        </w:rPr>
        <w:t>conds. Complete the table below with your own entries and for various values:</w:t>
      </w:r>
    </w:p>
    <w:tbl>
      <w:tblPr>
        <w:tblW w:w="8870" w:type="dxa"/>
        <w:jc w:val="center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154"/>
        <w:gridCol w:w="981"/>
        <w:gridCol w:w="961"/>
        <w:gridCol w:w="856"/>
        <w:gridCol w:w="833"/>
        <w:gridCol w:w="856"/>
        <w:gridCol w:w="986"/>
      </w:tblGrid>
      <w:tr w:rsidR="006042B0" w:rsidTr="006042B0">
        <w:trPr>
          <w:jc w:val="center"/>
        </w:trPr>
        <w:tc>
          <w:tcPr>
            <w:tcW w:w="2272" w:type="dxa"/>
            <w:shd w:val="clear" w:color="auto" w:fill="auto"/>
          </w:tcPr>
          <w:p w:rsidR="006042B0" w:rsidRPr="006042B0" w:rsidRDefault="006042B0" w:rsidP="00022013">
            <w:pPr>
              <w:ind w:righ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2B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d </w:t>
            </w:r>
            <w:r w:rsidRPr="006042B0">
              <w:rPr>
                <w:rFonts w:ascii="Times New Roman" w:eastAsia="Times New Roman" w:hAnsi="Times New Roman"/>
                <w:sz w:val="28"/>
                <w:szCs w:val="28"/>
              </w:rPr>
              <w:t>meters</w:t>
            </w:r>
          </w:p>
        </w:tc>
        <w:tc>
          <w:tcPr>
            <w:tcW w:w="1165" w:type="dxa"/>
            <w:shd w:val="clear" w:color="auto" w:fill="auto"/>
          </w:tcPr>
          <w:p w:rsidR="006042B0" w:rsidRPr="006042B0" w:rsidRDefault="006042B0" w:rsidP="00022013">
            <w:pPr>
              <w:ind w:righ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6042B0" w:rsidRPr="006042B0" w:rsidRDefault="006042B0" w:rsidP="00022013">
            <w:pPr>
              <w:ind w:righ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9" w:type="dxa"/>
            <w:shd w:val="clear" w:color="auto" w:fill="auto"/>
          </w:tcPr>
          <w:p w:rsidR="006042B0" w:rsidRPr="006042B0" w:rsidRDefault="006042B0" w:rsidP="00022013">
            <w:pPr>
              <w:ind w:righ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6042B0" w:rsidRPr="006042B0" w:rsidRDefault="006042B0" w:rsidP="00022013">
            <w:pPr>
              <w:ind w:righ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</w:tcPr>
          <w:p w:rsidR="006042B0" w:rsidRPr="006042B0" w:rsidRDefault="006042B0" w:rsidP="00022013">
            <w:pPr>
              <w:ind w:righ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6042B0" w:rsidRPr="006042B0" w:rsidRDefault="006042B0" w:rsidP="00022013">
            <w:pPr>
              <w:ind w:righ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15" w:type="dxa"/>
            <w:shd w:val="clear" w:color="auto" w:fill="auto"/>
          </w:tcPr>
          <w:p w:rsidR="006042B0" w:rsidRPr="006042B0" w:rsidRDefault="006042B0" w:rsidP="00022013">
            <w:pPr>
              <w:ind w:righ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42B0" w:rsidTr="006042B0">
        <w:trPr>
          <w:jc w:val="center"/>
        </w:trPr>
        <w:tc>
          <w:tcPr>
            <w:tcW w:w="2272" w:type="dxa"/>
            <w:shd w:val="clear" w:color="auto" w:fill="auto"/>
          </w:tcPr>
          <w:p w:rsidR="006042B0" w:rsidRPr="006042B0" w:rsidRDefault="006042B0" w:rsidP="00022013">
            <w:pPr>
              <w:ind w:righ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2B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t </w:t>
            </w:r>
            <w:r w:rsidRPr="006042B0">
              <w:rPr>
                <w:rFonts w:ascii="Times New Roman" w:eastAsia="Times New Roman" w:hAnsi="Times New Roman"/>
                <w:sz w:val="28"/>
                <w:szCs w:val="28"/>
              </w:rPr>
              <w:t>seconds</w:t>
            </w:r>
          </w:p>
        </w:tc>
        <w:tc>
          <w:tcPr>
            <w:tcW w:w="1165" w:type="dxa"/>
            <w:shd w:val="clear" w:color="auto" w:fill="auto"/>
          </w:tcPr>
          <w:p w:rsidR="006042B0" w:rsidRPr="006042B0" w:rsidRDefault="006042B0" w:rsidP="00022013">
            <w:pPr>
              <w:ind w:righ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6" w:type="dxa"/>
            <w:shd w:val="clear" w:color="auto" w:fill="auto"/>
          </w:tcPr>
          <w:p w:rsidR="006042B0" w:rsidRPr="006042B0" w:rsidRDefault="006042B0" w:rsidP="00022013">
            <w:pPr>
              <w:ind w:righ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6042B0" w:rsidRPr="006042B0" w:rsidRDefault="006042B0" w:rsidP="00022013">
            <w:pPr>
              <w:ind w:righ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6042B0" w:rsidRPr="006042B0" w:rsidRDefault="006042B0" w:rsidP="00022013">
            <w:pPr>
              <w:ind w:righ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6" w:type="dxa"/>
            <w:shd w:val="clear" w:color="auto" w:fill="auto"/>
          </w:tcPr>
          <w:p w:rsidR="006042B0" w:rsidRPr="006042B0" w:rsidRDefault="006042B0" w:rsidP="00022013">
            <w:pPr>
              <w:ind w:righ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6042B0" w:rsidRPr="006042B0" w:rsidRDefault="006042B0" w:rsidP="00022013">
            <w:pPr>
              <w:ind w:righ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6042B0" w:rsidRPr="006042B0" w:rsidRDefault="006042B0" w:rsidP="00022013">
            <w:pPr>
              <w:ind w:righ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042B0" w:rsidRDefault="006042B0" w:rsidP="006042B0">
      <w:pPr>
        <w:rPr>
          <w:sz w:val="28"/>
          <w:szCs w:val="28"/>
        </w:rPr>
      </w:pPr>
    </w:p>
    <w:p w:rsidR="006042B0" w:rsidRDefault="006042B0" w:rsidP="006042B0">
      <w:pPr>
        <w:rPr>
          <w:sz w:val="28"/>
          <w:szCs w:val="28"/>
        </w:rPr>
      </w:pPr>
    </w:p>
    <w:p w:rsidR="00422308" w:rsidRPr="006042B0" w:rsidRDefault="00422308" w:rsidP="006042B0">
      <w:pPr>
        <w:rPr>
          <w:sz w:val="28"/>
          <w:szCs w:val="28"/>
        </w:rPr>
      </w:pPr>
      <w:bookmarkStart w:id="0" w:name="_GoBack"/>
      <w:bookmarkEnd w:id="0"/>
    </w:p>
    <w:p w:rsidR="006042B0" w:rsidRDefault="006042B0" w:rsidP="006042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Create a ratio table that represents the following situations:</w:t>
      </w:r>
    </w:p>
    <w:p w:rsidR="006042B0" w:rsidRDefault="006042B0" w:rsidP="006042B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 tickets to a concert cost sixty dollars</w:t>
      </w:r>
    </w:p>
    <w:p w:rsidR="006042B0" w:rsidRDefault="006042B0" w:rsidP="006042B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Show four other proportional relationships</w:t>
      </w:r>
    </w:p>
    <w:p w:rsidR="006042B0" w:rsidRDefault="006042B0" w:rsidP="006042B0">
      <w:pPr>
        <w:rPr>
          <w:sz w:val="28"/>
          <w:szCs w:val="28"/>
        </w:rPr>
      </w:pPr>
    </w:p>
    <w:p w:rsidR="006042B0" w:rsidRDefault="006042B0" w:rsidP="006042B0">
      <w:pPr>
        <w:rPr>
          <w:sz w:val="28"/>
          <w:szCs w:val="28"/>
        </w:rPr>
      </w:pPr>
    </w:p>
    <w:p w:rsidR="006042B0" w:rsidRDefault="006042B0" w:rsidP="006042B0">
      <w:pPr>
        <w:rPr>
          <w:sz w:val="28"/>
          <w:szCs w:val="28"/>
        </w:rPr>
      </w:pPr>
    </w:p>
    <w:p w:rsidR="006042B0" w:rsidRDefault="006042B0" w:rsidP="006042B0">
      <w:pPr>
        <w:rPr>
          <w:sz w:val="28"/>
          <w:szCs w:val="28"/>
        </w:rPr>
      </w:pPr>
    </w:p>
    <w:p w:rsidR="006042B0" w:rsidRDefault="006042B0" w:rsidP="006042B0">
      <w:pPr>
        <w:rPr>
          <w:sz w:val="28"/>
          <w:szCs w:val="28"/>
        </w:rPr>
      </w:pPr>
    </w:p>
    <w:p w:rsidR="006042B0" w:rsidRPr="006042B0" w:rsidRDefault="006042B0" w:rsidP="006042B0">
      <w:pPr>
        <w:rPr>
          <w:sz w:val="28"/>
          <w:szCs w:val="28"/>
        </w:rPr>
      </w:pPr>
    </w:p>
    <w:p w:rsidR="006042B0" w:rsidRDefault="006042B0" w:rsidP="006042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ratio table that represents the following situations:</w:t>
      </w:r>
    </w:p>
    <w:p w:rsidR="006042B0" w:rsidRDefault="006042B0" w:rsidP="006042B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worker in a factory can eat 80% of her lunch in 20 minutes</w:t>
      </w:r>
    </w:p>
    <w:p w:rsidR="006042B0" w:rsidRDefault="006042B0" w:rsidP="006042B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Show how much time it takes to eat 10%, 20%, 40%, 50%, and 100% of her lun</w:t>
      </w:r>
      <w:r w:rsidR="000000C2">
        <w:rPr>
          <w:sz w:val="28"/>
          <w:szCs w:val="28"/>
        </w:rPr>
        <w:t>ch in a ratio table of your choo</w:t>
      </w:r>
      <w:r>
        <w:rPr>
          <w:sz w:val="28"/>
          <w:szCs w:val="28"/>
        </w:rPr>
        <w:t>sing.</w:t>
      </w:r>
    </w:p>
    <w:p w:rsidR="006042B0" w:rsidRPr="006042B0" w:rsidRDefault="006042B0" w:rsidP="00D8455B">
      <w:pPr>
        <w:pStyle w:val="ListParagraph"/>
        <w:rPr>
          <w:sz w:val="28"/>
          <w:szCs w:val="28"/>
        </w:rPr>
      </w:pPr>
    </w:p>
    <w:sectPr w:rsidR="006042B0" w:rsidRPr="006042B0" w:rsidSect="0042230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15B1"/>
    <w:multiLevelType w:val="hybridMultilevel"/>
    <w:tmpl w:val="33B05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6023"/>
    <w:rsid w:val="000000C2"/>
    <w:rsid w:val="000C6F01"/>
    <w:rsid w:val="00126587"/>
    <w:rsid w:val="001A6F58"/>
    <w:rsid w:val="00281811"/>
    <w:rsid w:val="00393683"/>
    <w:rsid w:val="003D1F37"/>
    <w:rsid w:val="00422308"/>
    <w:rsid w:val="005B6175"/>
    <w:rsid w:val="005C1C79"/>
    <w:rsid w:val="006042B0"/>
    <w:rsid w:val="00925239"/>
    <w:rsid w:val="00D16023"/>
    <w:rsid w:val="00D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eligootee</cp:lastModifiedBy>
  <cp:revision>8</cp:revision>
  <dcterms:created xsi:type="dcterms:W3CDTF">2016-04-11T02:16:00Z</dcterms:created>
  <dcterms:modified xsi:type="dcterms:W3CDTF">2017-01-17T01:11:00Z</dcterms:modified>
</cp:coreProperties>
</file>