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01" w:rsidRPr="00EC659F" w:rsidRDefault="00614901" w:rsidP="00614901">
      <w:pPr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 xml:space="preserve">Lesson 4:  </w:t>
      </w:r>
      <w:r w:rsidRPr="00EC659F">
        <w:rPr>
          <w:rFonts w:ascii="Bookman Old Style" w:hAnsi="Bookman Old Style"/>
          <w:b/>
        </w:rPr>
        <w:t>Independent Practice:</w:t>
      </w:r>
    </w:p>
    <w:p w:rsidR="00614901" w:rsidRDefault="00614901" w:rsidP="006149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Correct Me if I am Wrong!  </w:t>
      </w:r>
    </w:p>
    <w:p w:rsidR="00614901" w:rsidRDefault="00614901" w:rsidP="006149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Now it is your turn to find my mistakes!  Check my work below to see if I have made any mistakes.  If you find my mistake then correct it.  Explain what mistakes I have made using appropriate math terms.  If the problem is worked correctly then mark it as “correct”!  </w:t>
      </w:r>
    </w:p>
    <w:p w:rsidR="00614901" w:rsidRDefault="00614901" w:rsidP="0061490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 ball has a radius of 4.5 inches.  What is the surface area of the ball in terms of pi? </w:t>
      </w:r>
    </w:p>
    <w:p w:rsidR="00614901" w:rsidRPr="00CE4A6D" w:rsidRDefault="00E71395" w:rsidP="00614901">
      <w:pPr>
        <w:pStyle w:val="ListParagraph"/>
        <w:rPr>
          <w:rFonts w:ascii="Bookman Old Style" w:hAnsi="Bookman Old Styl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SA</m:t>
              </m:r>
            </m:e>
            <m:sub>
              <m:r>
                <w:rPr>
                  <w:rFonts w:ascii="Cambria Math" w:hAnsi="Cambria Math"/>
                </w:rPr>
                <m:t>sphere</m:t>
              </m:r>
            </m:sub>
          </m:sSub>
          <m:r>
            <w:rPr>
              <w:rFonts w:ascii="Cambria Math" w:hAnsi="Cambria Math"/>
            </w:rPr>
            <m:t>=4π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614901" w:rsidRPr="00CE4A6D" w:rsidRDefault="00614901" w:rsidP="00614901">
      <w:pPr>
        <w:pStyle w:val="ListParagraph"/>
        <w:rPr>
          <w:rFonts w:ascii="Bookman Old Style" w:hAnsi="Bookman Old Style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SA=4(π)(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4.5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:rsidR="00614901" w:rsidRPr="00CE4A6D" w:rsidRDefault="00614901" w:rsidP="00614901">
      <w:pPr>
        <w:pStyle w:val="ListParagraph"/>
        <w:rPr>
          <w:rFonts w:ascii="Bookman Old Style" w:hAnsi="Bookman Old Style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SA=4(π)(20.25)</m:t>
          </m:r>
        </m:oMath>
      </m:oMathPara>
    </w:p>
    <w:p w:rsidR="00614901" w:rsidRPr="00A976E6" w:rsidRDefault="00614901" w:rsidP="00614901">
      <w:pPr>
        <w:pStyle w:val="ListParagraph"/>
        <w:rPr>
          <w:rFonts w:ascii="Bookman Old Style" w:hAnsi="Bookman Old Style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SA=81π</m:t>
          </m:r>
        </m:oMath>
      </m:oMathPara>
    </w:p>
    <w:p w:rsidR="00614901" w:rsidRDefault="00614901" w:rsidP="00614901">
      <w:pPr>
        <w:pStyle w:val="ListParagraph"/>
        <w:rPr>
          <w:rFonts w:ascii="Bookman Old Style" w:hAnsi="Bookman Old Style"/>
        </w:rPr>
      </w:pPr>
    </w:p>
    <w:p w:rsidR="00614901" w:rsidRDefault="00614901" w:rsidP="00614901">
      <w:pPr>
        <w:pStyle w:val="ListParagraph"/>
        <w:rPr>
          <w:rFonts w:ascii="Bookman Old Style" w:hAnsi="Bookman Old Style"/>
        </w:rPr>
      </w:pPr>
    </w:p>
    <w:p w:rsidR="00614901" w:rsidRDefault="00614901" w:rsidP="0061490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 candy company is making cylindrical containers for their candy.  If they want containers that are 3 inches tall and have a circumference of 2</w:t>
      </w:r>
      <m:oMath>
        <m:r>
          <w:rPr>
            <w:rFonts w:ascii="Cambria Math" w:hAnsi="Cambria Math"/>
          </w:rPr>
          <m:t>π</m:t>
        </m:r>
      </m:oMath>
      <w:r>
        <w:rPr>
          <w:rFonts w:ascii="Bookman Old Style" w:hAnsi="Bookman Old Style"/>
        </w:rPr>
        <w:t xml:space="preserve"> inches, how much material will it take to make one container?  </w:t>
      </w:r>
    </w:p>
    <w:p w:rsidR="00614901" w:rsidRPr="00600D8F" w:rsidRDefault="00E71395" w:rsidP="00614901">
      <w:pPr>
        <w:pStyle w:val="ListParagraph"/>
        <w:rPr>
          <w:rFonts w:ascii="Bookman Old Style" w:hAnsi="Bookman Old Style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SA</m:t>
            </m:r>
          </m:e>
          <m:sub>
            <m:r>
              <w:rPr>
                <w:rFonts w:ascii="Cambria Math" w:hAnsi="Cambria Math"/>
              </w:rPr>
              <m:t>cylinder</m:t>
            </m:r>
          </m:sub>
        </m:sSub>
        <m:r>
          <w:rPr>
            <w:rFonts w:ascii="Cambria Math" w:hAnsi="Cambria Math"/>
          </w:rPr>
          <m:t>=2πrh+2π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14901">
        <w:rPr>
          <w:rFonts w:ascii="Bookman Old Style" w:hAnsi="Bookman Old Style"/>
        </w:rPr>
        <w:tab/>
      </w:r>
      <w:r w:rsidR="00614901">
        <w:rPr>
          <w:rFonts w:ascii="Bookman Old Style" w:hAnsi="Bookman Old Style"/>
        </w:rPr>
        <w:tab/>
      </w:r>
    </w:p>
    <w:p w:rsidR="00614901" w:rsidRPr="00600D8F" w:rsidRDefault="00614901" w:rsidP="00614901">
      <w:pPr>
        <w:pStyle w:val="ListParagraph"/>
        <w:rPr>
          <w:rFonts w:ascii="Bookman Old Style" w:hAnsi="Bookman Old Style"/>
        </w:rPr>
      </w:pPr>
      <m:oMath>
        <m:r>
          <w:rPr>
            <w:rFonts w:ascii="Cambria Math" w:hAnsi="Cambria Math"/>
          </w:rPr>
          <m:t>SA=2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3.14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+2(3.14)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</w:p>
    <w:p w:rsidR="00614901" w:rsidRPr="00D52DEB" w:rsidRDefault="00614901" w:rsidP="00614901">
      <w:pPr>
        <w:pStyle w:val="ListParagraph"/>
        <w:rPr>
          <w:rFonts w:ascii="Bookman Old Style" w:hAnsi="Bookman Old Style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SA=37.68+25.12</m:t>
          </m:r>
        </m:oMath>
      </m:oMathPara>
    </w:p>
    <w:p w:rsidR="00614901" w:rsidRPr="00600D8F" w:rsidRDefault="00614901" w:rsidP="00614901">
      <w:pPr>
        <w:pStyle w:val="ListParagraph"/>
        <w:rPr>
          <w:rFonts w:ascii="Bookman Old Style" w:hAnsi="Bookman Old Style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SA=62.8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614901" w:rsidRPr="00600D8F" w:rsidRDefault="00614901" w:rsidP="00614901">
      <w:pPr>
        <w:pStyle w:val="ListParagraph"/>
        <w:rPr>
          <w:rFonts w:ascii="Bookman Old Style" w:hAnsi="Bookman Old Style"/>
        </w:rPr>
      </w:pPr>
    </w:p>
    <w:p w:rsidR="00614901" w:rsidRDefault="00614901" w:rsidP="00614901">
      <w:pPr>
        <w:pStyle w:val="ListParagraph"/>
        <w:rPr>
          <w:rFonts w:ascii="Bookman Old Style" w:hAnsi="Bookman Old Style"/>
        </w:rPr>
      </w:pPr>
    </w:p>
    <w:p w:rsidR="00614901" w:rsidRDefault="00614901" w:rsidP="00614901">
      <w:pPr>
        <w:pStyle w:val="ListParagraph"/>
        <w:rPr>
          <w:rFonts w:ascii="Bookman Old Style" w:hAnsi="Bookman Old Style"/>
        </w:rPr>
      </w:pPr>
    </w:p>
    <w:p w:rsidR="00614901" w:rsidRPr="00D74726" w:rsidRDefault="00614901" w:rsidP="0061490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same candy company thought it may be cheaper to make the candy containers in the shape of a cone instead of a cylinder.  Using the same circumference of </w:t>
      </w:r>
      <m:oMath>
        <m:r>
          <w:rPr>
            <w:rFonts w:ascii="Cambria Math" w:hAnsi="Cambria Math"/>
          </w:rPr>
          <m:t>2π</m:t>
        </m:r>
      </m:oMath>
      <w:r>
        <w:rPr>
          <w:rFonts w:ascii="Bookman Old Style" w:hAnsi="Bookman Old Style"/>
        </w:rPr>
        <w:t xml:space="preserve"> and a slant height of 3 inches, how much material is needed to make the cone-shaped containers? </w:t>
      </w:r>
    </w:p>
    <w:p w:rsidR="00614901" w:rsidRPr="00C37235" w:rsidRDefault="00E71395" w:rsidP="00614901">
      <w:pPr>
        <w:pStyle w:val="ListParagraph"/>
        <w:ind w:left="1440"/>
        <w:rPr>
          <w:rFonts w:ascii="Bookman Old Style" w:hAnsi="Bookman Old Styl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SA</m:t>
              </m:r>
            </m:e>
            <m:sub>
              <m:r>
                <w:rPr>
                  <w:rFonts w:ascii="Cambria Math" w:hAnsi="Cambria Math"/>
                </w:rPr>
                <m:t>cone</m:t>
              </m:r>
            </m:sub>
          </m:sSub>
          <m:r>
            <w:rPr>
              <w:rFonts w:ascii="Cambria Math" w:hAnsi="Cambria Math"/>
            </w:rPr>
            <m:t>=πrs+π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614901" w:rsidRPr="00D74726" w:rsidRDefault="00614901" w:rsidP="00614901">
      <w:pPr>
        <w:pStyle w:val="ListParagraph"/>
        <w:ind w:left="1440"/>
        <w:rPr>
          <w:rFonts w:ascii="Bookman Old Style" w:hAnsi="Bookman Old Style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SA=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3.14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>+(3.14)(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:rsidR="00614901" w:rsidRPr="00386118" w:rsidRDefault="00614901" w:rsidP="00614901">
      <w:pPr>
        <w:pStyle w:val="ListParagraph"/>
        <w:ind w:left="1440"/>
        <w:rPr>
          <w:rFonts w:ascii="Bookman Old Style" w:hAnsi="Bookman Old Style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SA=18.84+4</m:t>
          </m:r>
        </m:oMath>
      </m:oMathPara>
    </w:p>
    <w:p w:rsidR="00614901" w:rsidRPr="00C37235" w:rsidRDefault="00614901" w:rsidP="00614901">
      <w:pPr>
        <w:pStyle w:val="ListParagraph"/>
        <w:ind w:left="1440"/>
        <w:rPr>
          <w:rFonts w:ascii="Bookman Old Style" w:hAnsi="Bookman Old Style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SA=22.84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614901" w:rsidRDefault="00614901" w:rsidP="00614901">
      <w:pPr>
        <w:pStyle w:val="ListParagraph"/>
        <w:ind w:left="1440"/>
        <w:rPr>
          <w:rFonts w:ascii="Bookman Old Style" w:hAnsi="Bookman Old Style"/>
        </w:rPr>
      </w:pPr>
    </w:p>
    <w:p w:rsidR="00614901" w:rsidRDefault="00614901" w:rsidP="0061490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A581F">
        <w:rPr>
          <w:rFonts w:ascii="Bookman Old Style" w:hAnsi="Bookman Old Style"/>
        </w:rPr>
        <w:t xml:space="preserve">Dawn wants to use the labels from soup cans to make a poster for a can drive poster. Each of her soup cans measure 4 inches tall with a diameter of 2 inches.  If she needs to cover a poster that is 12 inches by 12 inches, how many soup labels will she need? </w:t>
      </w:r>
    </w:p>
    <w:p w:rsidR="00614901" w:rsidRPr="007A581F" w:rsidRDefault="00E71395" w:rsidP="00614901">
      <w:pPr>
        <w:pStyle w:val="ListParagraph"/>
        <w:rPr>
          <w:rFonts w:ascii="Bookman Old Style" w:hAnsi="Bookman Old Style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poster</m:t>
            </m:r>
          </m:sub>
        </m:sSub>
        <m:r>
          <w:rPr>
            <w:rFonts w:ascii="Cambria Math" w:hAnsi="Cambria Math"/>
          </w:rPr>
          <m:t>=lw</m:t>
        </m:r>
      </m:oMath>
      <w:r w:rsidR="00614901" w:rsidRPr="007A581F">
        <w:rPr>
          <w:rFonts w:ascii="Bookman Old Style" w:hAnsi="Bookman Old Style"/>
        </w:rPr>
        <w:tab/>
      </w:r>
      <w:r w:rsidR="00614901" w:rsidRPr="007A581F">
        <w:rPr>
          <w:rFonts w:ascii="Bookman Old Style" w:hAnsi="Bookman Old Style"/>
        </w:rPr>
        <w:tab/>
      </w:r>
      <w:r w:rsidR="00614901" w:rsidRPr="007A581F">
        <w:rPr>
          <w:rFonts w:ascii="Bookman Old Style" w:hAnsi="Bookman Old Style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SA</m:t>
            </m:r>
          </m:e>
          <m:sub>
            <m:r>
              <w:rPr>
                <w:rFonts w:ascii="Cambria Math" w:hAnsi="Cambria Math"/>
              </w:rPr>
              <m:t>can</m:t>
            </m:r>
          </m:sub>
        </m:sSub>
        <m:r>
          <w:rPr>
            <w:rFonts w:ascii="Cambria Math" w:hAnsi="Cambria Math"/>
          </w:rPr>
          <m:t>=2πrh+2π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14901" w:rsidRPr="007A581F">
        <w:rPr>
          <w:rFonts w:ascii="Bookman Old Style" w:hAnsi="Bookman Old Style"/>
        </w:rPr>
        <w:tab/>
      </w:r>
      <w:r w:rsidR="00614901" w:rsidRPr="007A581F">
        <w:rPr>
          <w:rFonts w:ascii="Bookman Old Style" w:hAnsi="Bookman Old Style"/>
        </w:rPr>
        <w:tab/>
      </w:r>
      <w:r w:rsidR="00614901">
        <w:rPr>
          <w:rFonts w:ascii="Bookman Old Style" w:hAnsi="Bookman Old Style"/>
        </w:rPr>
        <w:tab/>
      </w:r>
      <w:r w:rsidR="00614901">
        <w:rPr>
          <w:rFonts w:ascii="Bookman Old Style" w:hAnsi="Bookman Old Style"/>
        </w:rPr>
        <w:tab/>
        <w:t xml:space="preserve">SA poster </w:t>
      </w:r>
      <m:oMath>
        <m:r>
          <w:rPr>
            <w:rFonts w:ascii="Cambria Math" w:hAnsi="Cambria Math"/>
          </w:rPr>
          <m:t xml:space="preserve">÷ </m:t>
        </m:r>
      </m:oMath>
      <w:r w:rsidR="00614901">
        <w:rPr>
          <w:rFonts w:ascii="Bookman Old Style" w:hAnsi="Bookman Old Style"/>
        </w:rPr>
        <w:t>SA can</w:t>
      </w:r>
    </w:p>
    <w:p w:rsidR="00614901" w:rsidRPr="00330D14" w:rsidRDefault="00E71395" w:rsidP="00614901">
      <w:pPr>
        <w:ind w:firstLine="720"/>
        <w:jc w:val="both"/>
        <w:rPr>
          <w:rFonts w:ascii="Bookman Old Style" w:hAnsi="Bookman Old Style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poster</m:t>
            </m:r>
          </m:sub>
        </m:sSub>
        <m:r>
          <w:rPr>
            <w:rFonts w:ascii="Cambria Math" w:hAnsi="Cambria Math"/>
          </w:rPr>
          <m:t>=12(12)</m:t>
        </m:r>
      </m:oMath>
      <w:r w:rsidR="00614901" w:rsidRPr="00330D14">
        <w:rPr>
          <w:rFonts w:ascii="Bookman Old Style" w:hAnsi="Bookman Old Style"/>
        </w:rPr>
        <w:tab/>
      </w:r>
      <w:r w:rsidR="00614901" w:rsidRPr="00330D14">
        <w:rPr>
          <w:rFonts w:ascii="Bookman Old Style" w:hAnsi="Bookman Old Style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SA</m:t>
            </m:r>
          </m:e>
          <m:sub>
            <m:r>
              <w:rPr>
                <w:rFonts w:ascii="Cambria Math" w:hAnsi="Cambria Math"/>
              </w:rPr>
              <m:t>can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2(3.14)(1)(4)+2(3.14)</m:t>
        </m:r>
        <m:r>
          <m:rPr>
            <m:sty m:val="p"/>
          </m:rPr>
          <w:rPr>
            <w:rFonts w:ascii="Cambria Math" w:hAnsi="Bookman Old Style"/>
          </w:rPr>
          <m:t>(</m:t>
        </m:r>
        <m:sSup>
          <m:sSupPr>
            <m:ctrlPr>
              <w:rPr>
                <w:rFonts w:ascii="Cambria Math" w:hAnsi="Bookman Old Style"/>
              </w:rPr>
            </m:ctrlPr>
          </m:sSupPr>
          <m:e>
            <m:r>
              <w:rPr>
                <w:rFonts w:ascii="Cambria Math" w:hAnsi="Bookman Old Style"/>
              </w:rPr>
              <m:t>1</m:t>
            </m:r>
          </m:e>
          <m:sup>
            <m:r>
              <w:rPr>
                <w:rFonts w:ascii="Cambria Math" w:hAnsi="Bookman Old Style"/>
              </w:rPr>
              <m:t>2</m:t>
            </m:r>
          </m:sup>
        </m:sSup>
        <m:r>
          <w:rPr>
            <w:rFonts w:ascii="Cambria Math" w:hAnsi="Bookman Old Style"/>
          </w:rPr>
          <m:t>)</m:t>
        </m:r>
      </m:oMath>
      <w:r w:rsidR="00614901">
        <w:rPr>
          <w:rFonts w:ascii="Bookman Old Style" w:hAnsi="Bookman Old Style"/>
        </w:rPr>
        <w:t xml:space="preserve"> </w:t>
      </w:r>
      <w:r w:rsidR="00614901" w:rsidRPr="00330D14">
        <w:rPr>
          <w:rFonts w:ascii="Bookman Old Style" w:hAnsi="Bookman Old Style"/>
        </w:rPr>
        <w:tab/>
      </w:r>
      <m:oMath>
        <m:r>
          <w:rPr>
            <w:rFonts w:ascii="Cambria Math" w:hAnsi="Cambria Math"/>
          </w:rPr>
          <m:t>144 ÷31.4</m:t>
        </m:r>
      </m:oMath>
      <w:r w:rsidR="00614901" w:rsidRPr="00330D14">
        <w:rPr>
          <w:rFonts w:ascii="Bookman Old Style" w:hAnsi="Bookman Old Style"/>
        </w:rPr>
        <w:tab/>
      </w:r>
    </w:p>
    <w:p w:rsidR="00614901" w:rsidRPr="002E10B1" w:rsidRDefault="00E71395" w:rsidP="00614901">
      <w:pPr>
        <w:pStyle w:val="ListParagraph"/>
        <w:rPr>
          <w:rFonts w:ascii="Bookman Old Style" w:hAnsi="Bookman Old Style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poster=</m:t>
            </m:r>
          </m:sub>
        </m:sSub>
        <m:r>
          <w:rPr>
            <w:rFonts w:ascii="Cambria Math" w:hAnsi="Cambria Math"/>
          </w:rPr>
          <m:t xml:space="preserve">144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14901">
        <w:rPr>
          <w:rFonts w:ascii="Bookman Old Style" w:hAnsi="Bookman Old Style"/>
        </w:rPr>
        <w:tab/>
      </w:r>
      <w:r w:rsidR="00614901">
        <w:rPr>
          <w:rFonts w:ascii="Bookman Old Style" w:hAnsi="Bookman Old Style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SA</m:t>
            </m:r>
          </m:e>
          <m:sub>
            <m:r>
              <w:rPr>
                <w:rFonts w:ascii="Cambria Math" w:hAnsi="Cambria Math"/>
              </w:rPr>
              <m:t>can</m:t>
            </m:r>
          </m:sub>
        </m:sSub>
        <m:r>
          <w:rPr>
            <w:rFonts w:ascii="Cambria Math" w:hAnsi="Cambria Math"/>
          </w:rPr>
          <m:t>=25.12+6.28</m:t>
        </m:r>
      </m:oMath>
      <w:r w:rsidR="00614901">
        <w:rPr>
          <w:rFonts w:ascii="Bookman Old Style" w:hAnsi="Bookman Old Style"/>
        </w:rPr>
        <w:tab/>
      </w:r>
      <w:r w:rsidR="00614901">
        <w:rPr>
          <w:rFonts w:ascii="Bookman Old Style" w:hAnsi="Bookman Old Style"/>
        </w:rPr>
        <w:tab/>
      </w:r>
      <w:r w:rsidR="00614901">
        <w:rPr>
          <w:rFonts w:ascii="Bookman Old Style" w:hAnsi="Bookman Old Style"/>
        </w:rPr>
        <w:tab/>
        <w:t xml:space="preserve">           4.58 cans </w:t>
      </w:r>
      <m:oMath>
        <m:r>
          <w:rPr>
            <w:rFonts w:ascii="Cambria Math" w:hAnsi="Cambria Math"/>
          </w:rPr>
          <m:t>≈</m:t>
        </m:r>
      </m:oMath>
      <w:r w:rsidR="00614901">
        <w:rPr>
          <w:rFonts w:ascii="Bookman Old Style" w:hAnsi="Bookman Old Style"/>
        </w:rPr>
        <w:t xml:space="preserve"> 5 cans </w:t>
      </w:r>
    </w:p>
    <w:p w:rsidR="00614901" w:rsidRDefault="00614901" w:rsidP="00614901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SA</m:t>
            </m:r>
          </m:e>
          <m:sub>
            <m:r>
              <w:rPr>
                <w:rFonts w:ascii="Cambria Math" w:hAnsi="Cambria Math"/>
              </w:rPr>
              <m:t>can</m:t>
            </m:r>
          </m:sub>
        </m:sSub>
        <m:r>
          <w:rPr>
            <w:rFonts w:ascii="Cambria Math" w:hAnsi="Cambria Math"/>
          </w:rPr>
          <m:t xml:space="preserve">=31.4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14901" w:rsidRDefault="00614901" w:rsidP="00614901">
      <w:pPr>
        <w:pStyle w:val="ListParagraph"/>
        <w:rPr>
          <w:rFonts w:ascii="Bookman Old Style" w:hAnsi="Bookman Old Style"/>
        </w:rPr>
      </w:pPr>
    </w:p>
    <w:p w:rsidR="00614901" w:rsidRDefault="00614901" w:rsidP="00614901">
      <w:pPr>
        <w:pStyle w:val="ListParagraph"/>
        <w:rPr>
          <w:rFonts w:ascii="Bookman Old Style" w:hAnsi="Bookman Old Style"/>
        </w:rPr>
      </w:pPr>
    </w:p>
    <w:p w:rsidR="00614901" w:rsidRDefault="00614901" w:rsidP="00614901">
      <w:pPr>
        <w:pStyle w:val="ListParagraph"/>
        <w:rPr>
          <w:rFonts w:ascii="Bookman Old Style" w:hAnsi="Bookman Old Style"/>
        </w:rPr>
      </w:pPr>
    </w:p>
    <w:p w:rsidR="00614901" w:rsidRDefault="00614901" w:rsidP="00614901">
      <w:pPr>
        <w:pStyle w:val="ListParagraph"/>
        <w:rPr>
          <w:rFonts w:ascii="Bookman Old Style" w:hAnsi="Bookman Old Style"/>
        </w:rPr>
      </w:pPr>
    </w:p>
    <w:p w:rsidR="00614901" w:rsidRDefault="00614901" w:rsidP="00614901">
      <w:pPr>
        <w:pStyle w:val="ListParagraph"/>
        <w:rPr>
          <w:rFonts w:ascii="Bookman Old Style" w:hAnsi="Bookman Old Style"/>
        </w:rPr>
      </w:pPr>
    </w:p>
    <w:p w:rsidR="005E583E" w:rsidRDefault="005E583E"/>
    <w:sectPr w:rsidR="005E583E" w:rsidSect="00614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32E60"/>
    <w:multiLevelType w:val="hybridMultilevel"/>
    <w:tmpl w:val="E6E8C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01"/>
    <w:rsid w:val="005E583E"/>
    <w:rsid w:val="00614901"/>
    <w:rsid w:val="00E7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3ED0F-77DC-4936-9DB9-7B9AD62B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9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gootee</dc:creator>
  <cp:lastModifiedBy>Box, Gayle (KYAE)</cp:lastModifiedBy>
  <cp:revision>2</cp:revision>
  <dcterms:created xsi:type="dcterms:W3CDTF">2017-03-20T19:16:00Z</dcterms:created>
  <dcterms:modified xsi:type="dcterms:W3CDTF">2017-03-20T19:16:00Z</dcterms:modified>
</cp:coreProperties>
</file>