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ABDD" w14:textId="77777777" w:rsidR="0078534A" w:rsidRDefault="00377FAE" w:rsidP="00377FA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76110E21" w14:textId="77777777" w:rsidR="00377FAE" w:rsidRDefault="00377FAE" w:rsidP="00377FA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14 – Exponents and Roots</w:t>
      </w:r>
    </w:p>
    <w:p w14:paraId="075807D2" w14:textId="77777777" w:rsidR="00377FAE" w:rsidRDefault="00377FAE" w:rsidP="00377FAE">
      <w:pPr>
        <w:jc w:val="center"/>
        <w:rPr>
          <w:rFonts w:asciiTheme="majorHAnsi" w:hAnsiTheme="majorHAnsi"/>
        </w:rPr>
      </w:pPr>
    </w:p>
    <w:p w14:paraId="5730B245" w14:textId="77777777" w:rsidR="00377FAE" w:rsidRDefault="00377FAE" w:rsidP="00377FAE">
      <w:pPr>
        <w:rPr>
          <w:rFonts w:asciiTheme="majorHAnsi" w:hAnsiTheme="majorHAnsi"/>
        </w:rPr>
      </w:pPr>
    </w:p>
    <w:p w14:paraId="0233D6A3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Solve.</w:t>
      </w:r>
    </w:p>
    <w:p w14:paraId="19BDEF54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26932144" w14:textId="77777777" w:rsidR="00377FAE" w:rsidRPr="004D7937" w:rsidRDefault="00377FAE" w:rsidP="00377FAE">
      <w:pPr>
        <w:rPr>
          <w:rFonts w:asciiTheme="majorHAnsi" w:hAnsiTheme="majorHAnsi"/>
          <w:sz w:val="22"/>
          <w:vertAlign w:val="superscript"/>
        </w:rPr>
      </w:pPr>
      <w:r w:rsidRPr="004D7937">
        <w:rPr>
          <w:rFonts w:asciiTheme="majorHAnsi" w:hAnsiTheme="majorHAnsi"/>
          <w:sz w:val="22"/>
        </w:rPr>
        <w:t>3</w:t>
      </w:r>
      <w:r w:rsidRPr="004D7937">
        <w:rPr>
          <w:rFonts w:asciiTheme="majorHAnsi" w:hAnsiTheme="majorHAnsi"/>
          <w:sz w:val="22"/>
          <w:vertAlign w:val="superscript"/>
        </w:rPr>
        <w:t>4</w:t>
      </w:r>
      <w:r w:rsidRPr="004D7937">
        <w:rPr>
          <w:rFonts w:asciiTheme="majorHAnsi" w:hAnsiTheme="majorHAnsi"/>
          <w:sz w:val="22"/>
        </w:rPr>
        <w:t xml:space="preserve"> 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  <w:t>9</w:t>
      </w:r>
      <w:r w:rsidRPr="004D7937">
        <w:rPr>
          <w:rFonts w:asciiTheme="majorHAnsi" w:hAnsiTheme="majorHAnsi"/>
          <w:sz w:val="22"/>
          <w:vertAlign w:val="superscript"/>
        </w:rPr>
        <w:t>2</w:t>
      </w:r>
      <w:r w:rsidRPr="004D7937">
        <w:rPr>
          <w:rFonts w:asciiTheme="majorHAnsi" w:hAnsiTheme="majorHAnsi"/>
          <w:sz w:val="22"/>
        </w:rPr>
        <w:t xml:space="preserve"> 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  <w:t>5</w:t>
      </w:r>
      <w:r w:rsidRPr="004D7937">
        <w:rPr>
          <w:rFonts w:asciiTheme="majorHAnsi" w:hAnsiTheme="majorHAnsi"/>
          <w:sz w:val="22"/>
          <w:vertAlign w:val="superscript"/>
        </w:rPr>
        <w:t>4</w:t>
      </w:r>
      <w:r w:rsidRPr="004D7937">
        <w:rPr>
          <w:rFonts w:asciiTheme="majorHAnsi" w:hAnsiTheme="majorHAnsi"/>
          <w:sz w:val="22"/>
        </w:rPr>
        <w:t xml:space="preserve"> 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  <w:t>6</w:t>
      </w:r>
      <w:r w:rsidRPr="004D7937">
        <w:rPr>
          <w:rFonts w:asciiTheme="majorHAnsi" w:hAnsiTheme="majorHAnsi"/>
          <w:sz w:val="22"/>
          <w:vertAlign w:val="superscript"/>
        </w:rPr>
        <w:t xml:space="preserve">4 </w:t>
      </w:r>
      <w:r w:rsidRPr="004D7937">
        <w:rPr>
          <w:rFonts w:asciiTheme="majorHAnsi" w:hAnsiTheme="majorHAnsi"/>
          <w:sz w:val="22"/>
          <w:vertAlign w:val="superscript"/>
        </w:rPr>
        <w:tab/>
      </w:r>
    </w:p>
    <w:p w14:paraId="756FFD93" w14:textId="77777777" w:rsidR="00377FAE" w:rsidRPr="004D7937" w:rsidRDefault="00377FAE" w:rsidP="00377FAE">
      <w:pPr>
        <w:rPr>
          <w:rFonts w:asciiTheme="majorHAnsi" w:hAnsiTheme="majorHAnsi"/>
          <w:sz w:val="22"/>
          <w:vertAlign w:val="superscript"/>
        </w:rPr>
      </w:pPr>
    </w:p>
    <w:p w14:paraId="645FE25E" w14:textId="77777777" w:rsidR="00377FAE" w:rsidRPr="004D7937" w:rsidRDefault="00377FAE" w:rsidP="00377FAE">
      <w:pPr>
        <w:rPr>
          <w:rFonts w:asciiTheme="majorHAnsi" w:hAnsiTheme="majorHAnsi"/>
          <w:sz w:val="22"/>
          <w:vertAlign w:val="superscript"/>
        </w:rPr>
      </w:pPr>
      <w:r w:rsidRPr="004D7937">
        <w:rPr>
          <w:rFonts w:asciiTheme="majorHAnsi" w:hAnsiTheme="majorHAnsi"/>
          <w:sz w:val="22"/>
        </w:rPr>
        <w:t>(-</w:t>
      </w:r>
      <w:proofErr w:type="gramStart"/>
      <w:r w:rsidRPr="004D7937">
        <w:rPr>
          <w:rFonts w:asciiTheme="majorHAnsi" w:hAnsiTheme="majorHAnsi"/>
          <w:sz w:val="22"/>
        </w:rPr>
        <w:t>4)</w:t>
      </w:r>
      <w:r w:rsidRPr="004D7937">
        <w:rPr>
          <w:rFonts w:asciiTheme="majorHAnsi" w:hAnsiTheme="majorHAnsi"/>
          <w:sz w:val="22"/>
          <w:vertAlign w:val="superscript"/>
        </w:rPr>
        <w:t>3</w:t>
      </w:r>
      <w:proofErr w:type="gramEnd"/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</w:rPr>
        <w:t>-(3)</w:t>
      </w:r>
      <w:r w:rsidRPr="004D7937">
        <w:rPr>
          <w:rFonts w:asciiTheme="majorHAnsi" w:hAnsiTheme="majorHAnsi"/>
          <w:sz w:val="22"/>
          <w:vertAlign w:val="superscript"/>
        </w:rPr>
        <w:t>2</w:t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</w:rPr>
        <w:t>(-7)</w:t>
      </w:r>
      <w:r w:rsidRPr="004D7937">
        <w:rPr>
          <w:rFonts w:asciiTheme="majorHAnsi" w:hAnsiTheme="majorHAnsi"/>
          <w:sz w:val="22"/>
          <w:vertAlign w:val="superscript"/>
        </w:rPr>
        <w:t>2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  <w:t>-(10)</w:t>
      </w:r>
      <w:r w:rsidRPr="004D7937">
        <w:rPr>
          <w:rFonts w:asciiTheme="majorHAnsi" w:hAnsiTheme="majorHAnsi"/>
          <w:sz w:val="22"/>
          <w:vertAlign w:val="superscript"/>
        </w:rPr>
        <w:t>3</w:t>
      </w:r>
    </w:p>
    <w:p w14:paraId="4D7C14A0" w14:textId="77777777" w:rsidR="00377FAE" w:rsidRPr="004D7937" w:rsidRDefault="00377FAE" w:rsidP="00377FAE">
      <w:pPr>
        <w:rPr>
          <w:rFonts w:asciiTheme="majorHAnsi" w:hAnsiTheme="majorHAnsi"/>
          <w:sz w:val="22"/>
          <w:vertAlign w:val="superscript"/>
        </w:rPr>
      </w:pPr>
    </w:p>
    <w:p w14:paraId="2C302E38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4F69E9FE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2D429256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Find the square root.</w:t>
      </w:r>
    </w:p>
    <w:p w14:paraId="6DF4B7A5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60361CF1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="Calibri" w:hAnsi="Calibri"/>
          <w:sz w:val="22"/>
        </w:rPr>
        <w:t>√</w:t>
      </w:r>
      <w:r w:rsidRPr="004D7937">
        <w:rPr>
          <w:rFonts w:asciiTheme="majorHAnsi" w:hAnsiTheme="majorHAnsi"/>
          <w:sz w:val="22"/>
        </w:rPr>
        <w:t>16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="Calibri" w:hAnsi="Calibri"/>
          <w:sz w:val="22"/>
        </w:rPr>
        <w:t>√</w:t>
      </w:r>
      <w:r w:rsidRPr="004D7937">
        <w:rPr>
          <w:rFonts w:asciiTheme="majorHAnsi" w:hAnsiTheme="majorHAnsi"/>
          <w:sz w:val="22"/>
        </w:rPr>
        <w:t>9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="Calibri" w:hAnsi="Calibri"/>
          <w:sz w:val="22"/>
        </w:rPr>
        <w:t>√</w:t>
      </w:r>
      <w:r w:rsidRPr="004D7937">
        <w:rPr>
          <w:rFonts w:asciiTheme="majorHAnsi" w:hAnsiTheme="majorHAnsi"/>
          <w:sz w:val="22"/>
        </w:rPr>
        <w:t>49</w:t>
      </w:r>
    </w:p>
    <w:p w14:paraId="170127E3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4381C647" w14:textId="77777777" w:rsidR="001153C5" w:rsidRPr="004D7937" w:rsidRDefault="001153C5" w:rsidP="00377FAE">
      <w:pPr>
        <w:rPr>
          <w:rFonts w:asciiTheme="majorHAnsi" w:hAnsiTheme="majorHAnsi"/>
          <w:sz w:val="22"/>
        </w:rPr>
      </w:pPr>
      <w:bookmarkStart w:id="0" w:name="_GoBack"/>
      <w:bookmarkEnd w:id="0"/>
    </w:p>
    <w:p w14:paraId="64A077FE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7B28422E" w14:textId="77777777" w:rsidR="001153C5" w:rsidRPr="004D7937" w:rsidRDefault="001153C5" w:rsidP="00377FAE">
      <w:pPr>
        <w:rPr>
          <w:rFonts w:asciiTheme="majorHAnsi" w:hAnsiTheme="majorHAnsi"/>
          <w:sz w:val="22"/>
        </w:rPr>
      </w:pPr>
    </w:p>
    <w:p w14:paraId="527FE907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Give the standard notation for each scientific notation.</w:t>
      </w:r>
    </w:p>
    <w:p w14:paraId="101B9760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0D8AEB96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6 x 10</w:t>
      </w:r>
      <w:r w:rsidRPr="004D7937">
        <w:rPr>
          <w:rFonts w:asciiTheme="majorHAnsi" w:hAnsiTheme="majorHAnsi"/>
          <w:sz w:val="22"/>
          <w:vertAlign w:val="superscript"/>
        </w:rPr>
        <w:t>7</w:t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</w:rPr>
        <w:t>5 x 10</w:t>
      </w:r>
      <w:r w:rsidRPr="004D7937">
        <w:rPr>
          <w:rFonts w:asciiTheme="majorHAnsi" w:hAnsiTheme="majorHAnsi"/>
          <w:sz w:val="22"/>
          <w:vertAlign w:val="superscript"/>
        </w:rPr>
        <w:t>-2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  <w:t>3.8 x 10</w:t>
      </w:r>
      <w:r w:rsidRPr="004D7937">
        <w:rPr>
          <w:rFonts w:asciiTheme="majorHAnsi" w:hAnsiTheme="majorHAnsi"/>
          <w:sz w:val="22"/>
          <w:vertAlign w:val="superscript"/>
        </w:rPr>
        <w:t>3</w:t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  <w:vertAlign w:val="superscript"/>
        </w:rPr>
        <w:tab/>
      </w:r>
      <w:r w:rsidRPr="004D7937">
        <w:rPr>
          <w:rFonts w:asciiTheme="majorHAnsi" w:hAnsiTheme="majorHAnsi"/>
          <w:sz w:val="22"/>
        </w:rPr>
        <w:t>6 x 10</w:t>
      </w:r>
      <w:r w:rsidRPr="004D7937">
        <w:rPr>
          <w:rFonts w:asciiTheme="majorHAnsi" w:hAnsiTheme="majorHAnsi"/>
          <w:sz w:val="22"/>
          <w:vertAlign w:val="superscript"/>
        </w:rPr>
        <w:t>3</w:t>
      </w:r>
    </w:p>
    <w:p w14:paraId="257C8554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3513A4F5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4DAC22BF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5FBDC7C3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 xml:space="preserve">Give the scientific notation for each number. </w:t>
      </w:r>
    </w:p>
    <w:p w14:paraId="0EA55D88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7901EE23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5,000</w:t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</w:r>
      <w:r w:rsidRPr="004D7937">
        <w:rPr>
          <w:rFonts w:asciiTheme="majorHAnsi" w:hAnsiTheme="majorHAnsi"/>
          <w:sz w:val="22"/>
        </w:rPr>
        <w:tab/>
        <w:t>0.003</w:t>
      </w:r>
    </w:p>
    <w:p w14:paraId="5A19BCB5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28695FAB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6D87FCE2" w14:textId="77777777" w:rsidR="001153C5" w:rsidRPr="004D7937" w:rsidRDefault="001153C5" w:rsidP="00377FAE">
      <w:pPr>
        <w:rPr>
          <w:rFonts w:asciiTheme="majorHAnsi" w:hAnsiTheme="majorHAnsi"/>
          <w:sz w:val="22"/>
        </w:rPr>
      </w:pPr>
    </w:p>
    <w:p w14:paraId="14FD5B2C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Solve.</w:t>
      </w:r>
    </w:p>
    <w:p w14:paraId="569F5E35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3AEDEC13" w14:textId="77777777" w:rsidR="00377FAE" w:rsidRPr="004D7937" w:rsidRDefault="00377FAE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The approximate distance from Earth to the moon is 2.4 x 10</w:t>
      </w:r>
      <w:r w:rsidRPr="004D7937">
        <w:rPr>
          <w:rFonts w:asciiTheme="majorHAnsi" w:hAnsiTheme="majorHAnsi"/>
          <w:sz w:val="22"/>
          <w:vertAlign w:val="superscript"/>
        </w:rPr>
        <w:t xml:space="preserve">5 </w:t>
      </w:r>
      <w:r w:rsidRPr="004D7937">
        <w:rPr>
          <w:rFonts w:asciiTheme="majorHAnsi" w:hAnsiTheme="majorHAnsi"/>
          <w:sz w:val="22"/>
        </w:rPr>
        <w:t>miles.  Write this distance as a whole number.</w:t>
      </w:r>
    </w:p>
    <w:p w14:paraId="5486600E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421FDA0B" w14:textId="77777777" w:rsidR="00377FAE" w:rsidRPr="004D7937" w:rsidRDefault="00377FAE" w:rsidP="00377FAE">
      <w:pPr>
        <w:rPr>
          <w:rFonts w:asciiTheme="majorHAnsi" w:hAnsiTheme="majorHAnsi"/>
          <w:sz w:val="22"/>
        </w:rPr>
      </w:pPr>
    </w:p>
    <w:p w14:paraId="5AFCB37B" w14:textId="77777777" w:rsidR="00377FAE" w:rsidRPr="004D7937" w:rsidRDefault="008B2507" w:rsidP="00377FAE">
      <w:pPr>
        <w:rPr>
          <w:rFonts w:asciiTheme="majorHAnsi" w:hAnsiTheme="majorHAnsi"/>
          <w:sz w:val="22"/>
        </w:rPr>
      </w:pPr>
      <w:r w:rsidRPr="004D7937">
        <w:rPr>
          <w:rFonts w:asciiTheme="majorHAnsi" w:hAnsiTheme="majorHAnsi"/>
          <w:sz w:val="22"/>
        </w:rPr>
        <w:t>The diameter of a human hair is measured to be 0.0012 inches. Write this diameter in scientific notation.</w:t>
      </w:r>
    </w:p>
    <w:sectPr w:rsidR="00377FAE" w:rsidRPr="004D7937" w:rsidSect="0095410E">
      <w:footerReference w:type="even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68CD7" w14:textId="77777777" w:rsidR="004D7937" w:rsidRDefault="004D7937" w:rsidP="004D7937">
      <w:r>
        <w:separator/>
      </w:r>
    </w:p>
  </w:endnote>
  <w:endnote w:type="continuationSeparator" w:id="0">
    <w:p w14:paraId="31377CAF" w14:textId="77777777" w:rsidR="004D7937" w:rsidRDefault="004D7937" w:rsidP="004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EE77" w14:textId="0BD2FB97" w:rsidR="004D7937" w:rsidRDefault="005B2DB4">
    <w:pPr>
      <w:pStyle w:val="Footer"/>
    </w:pPr>
    <w:sdt>
      <w:sdtPr>
        <w:id w:val="969400743"/>
        <w:placeholder>
          <w:docPart w:val="D858E4A5AAA5C54FAB0CAEF675FF64C5"/>
        </w:placeholder>
        <w:temporary/>
        <w:showingPlcHdr/>
      </w:sdtPr>
      <w:sdtEndPr/>
      <w:sdtContent>
        <w:r w:rsidR="004D7937">
          <w:t>[Type text]</w:t>
        </w:r>
      </w:sdtContent>
    </w:sdt>
    <w:r w:rsidR="004D7937">
      <w:ptab w:relativeTo="margin" w:alignment="center" w:leader="none"/>
    </w:r>
    <w:sdt>
      <w:sdtPr>
        <w:id w:val="969400748"/>
        <w:placeholder>
          <w:docPart w:val="DF8B66D689F880448FBA11CE76A06225"/>
        </w:placeholder>
        <w:temporary/>
        <w:showingPlcHdr/>
      </w:sdtPr>
      <w:sdtEndPr/>
      <w:sdtContent>
        <w:r w:rsidR="004D7937">
          <w:t>[Type text]</w:t>
        </w:r>
      </w:sdtContent>
    </w:sdt>
    <w:r w:rsidR="004D7937">
      <w:ptab w:relativeTo="margin" w:alignment="right" w:leader="none"/>
    </w:r>
    <w:sdt>
      <w:sdtPr>
        <w:id w:val="969400753"/>
        <w:placeholder>
          <w:docPart w:val="EDBD3E3DAF0D02419A4DB791C4BD5887"/>
        </w:placeholder>
        <w:temporary/>
        <w:showingPlcHdr/>
      </w:sdtPr>
      <w:sdtEndPr/>
      <w:sdtContent>
        <w:r w:rsidR="004D7937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ADCE0" w14:textId="77777777" w:rsidR="004D7937" w:rsidRDefault="004D7937" w:rsidP="004D7937">
      <w:r>
        <w:separator/>
      </w:r>
    </w:p>
  </w:footnote>
  <w:footnote w:type="continuationSeparator" w:id="0">
    <w:p w14:paraId="18B53A5E" w14:textId="77777777" w:rsidR="004D7937" w:rsidRDefault="004D7937" w:rsidP="004D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E"/>
    <w:rsid w:val="001153C5"/>
    <w:rsid w:val="00377FAE"/>
    <w:rsid w:val="00382D3A"/>
    <w:rsid w:val="004D7937"/>
    <w:rsid w:val="005B2DB4"/>
    <w:rsid w:val="0078534A"/>
    <w:rsid w:val="008B2507"/>
    <w:rsid w:val="009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E4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37"/>
  </w:style>
  <w:style w:type="paragraph" w:styleId="Footer">
    <w:name w:val="footer"/>
    <w:basedOn w:val="Normal"/>
    <w:link w:val="FooterChar"/>
    <w:uiPriority w:val="99"/>
    <w:unhideWhenUsed/>
    <w:rsid w:val="004D7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37"/>
  </w:style>
  <w:style w:type="paragraph" w:styleId="Footer">
    <w:name w:val="footer"/>
    <w:basedOn w:val="Normal"/>
    <w:link w:val="FooterChar"/>
    <w:uiPriority w:val="99"/>
    <w:unhideWhenUsed/>
    <w:rsid w:val="004D7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58E4A5AAA5C54FAB0CAEF675FF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4B80-B08A-2643-A81E-EDA7E0436E65}"/>
      </w:docPartPr>
      <w:docPartBody>
        <w:p w14:paraId="794C6952" w14:textId="380312BA" w:rsidR="004402F0" w:rsidRDefault="00034F20" w:rsidP="00034F20">
          <w:pPr>
            <w:pStyle w:val="D858E4A5AAA5C54FAB0CAEF675FF64C5"/>
          </w:pPr>
          <w:r>
            <w:t>[Type text]</w:t>
          </w:r>
        </w:p>
      </w:docPartBody>
    </w:docPart>
    <w:docPart>
      <w:docPartPr>
        <w:name w:val="DF8B66D689F880448FBA11CE76A0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D1EE-4766-7C43-A06E-317832892AD2}"/>
      </w:docPartPr>
      <w:docPartBody>
        <w:p w14:paraId="412B5D9B" w14:textId="50BA167C" w:rsidR="004402F0" w:rsidRDefault="00034F20" w:rsidP="00034F20">
          <w:pPr>
            <w:pStyle w:val="DF8B66D689F880448FBA11CE76A06225"/>
          </w:pPr>
          <w:r>
            <w:t>[Type text]</w:t>
          </w:r>
        </w:p>
      </w:docPartBody>
    </w:docPart>
    <w:docPart>
      <w:docPartPr>
        <w:name w:val="EDBD3E3DAF0D02419A4DB791C4BD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146C-DCBD-BF47-A18F-D9341A41BAA7}"/>
      </w:docPartPr>
      <w:docPartBody>
        <w:p w14:paraId="3AC4941C" w14:textId="725A2E2E" w:rsidR="004402F0" w:rsidRDefault="00034F20" w:rsidP="00034F20">
          <w:pPr>
            <w:pStyle w:val="EDBD3E3DAF0D02419A4DB791C4BD58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0"/>
    <w:rsid w:val="00034F20"/>
    <w:rsid w:val="004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8E4A5AAA5C54FAB0CAEF675FF64C5">
    <w:name w:val="D858E4A5AAA5C54FAB0CAEF675FF64C5"/>
    <w:rsid w:val="00034F20"/>
  </w:style>
  <w:style w:type="paragraph" w:customStyle="1" w:styleId="DF8B66D689F880448FBA11CE76A06225">
    <w:name w:val="DF8B66D689F880448FBA11CE76A06225"/>
    <w:rsid w:val="00034F20"/>
  </w:style>
  <w:style w:type="paragraph" w:customStyle="1" w:styleId="EDBD3E3DAF0D02419A4DB791C4BD5887">
    <w:name w:val="EDBD3E3DAF0D02419A4DB791C4BD5887"/>
    <w:rsid w:val="00034F20"/>
  </w:style>
  <w:style w:type="paragraph" w:customStyle="1" w:styleId="5262C5DE4C4B964685112485C642A7A2">
    <w:name w:val="5262C5DE4C4B964685112485C642A7A2"/>
    <w:rsid w:val="00034F20"/>
  </w:style>
  <w:style w:type="paragraph" w:customStyle="1" w:styleId="D53971DA78637F4FBA5F44AB1240D1B5">
    <w:name w:val="D53971DA78637F4FBA5F44AB1240D1B5"/>
    <w:rsid w:val="00034F20"/>
  </w:style>
  <w:style w:type="paragraph" w:customStyle="1" w:styleId="D6BCAF6561CBB9498A07F1E0229651D8">
    <w:name w:val="D6BCAF6561CBB9498A07F1E0229651D8"/>
    <w:rsid w:val="00034F2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58E4A5AAA5C54FAB0CAEF675FF64C5">
    <w:name w:val="D858E4A5AAA5C54FAB0CAEF675FF64C5"/>
    <w:rsid w:val="00034F20"/>
  </w:style>
  <w:style w:type="paragraph" w:customStyle="1" w:styleId="DF8B66D689F880448FBA11CE76A06225">
    <w:name w:val="DF8B66D689F880448FBA11CE76A06225"/>
    <w:rsid w:val="00034F20"/>
  </w:style>
  <w:style w:type="paragraph" w:customStyle="1" w:styleId="EDBD3E3DAF0D02419A4DB791C4BD5887">
    <w:name w:val="EDBD3E3DAF0D02419A4DB791C4BD5887"/>
    <w:rsid w:val="00034F20"/>
  </w:style>
  <w:style w:type="paragraph" w:customStyle="1" w:styleId="5262C5DE4C4B964685112485C642A7A2">
    <w:name w:val="5262C5DE4C4B964685112485C642A7A2"/>
    <w:rsid w:val="00034F20"/>
  </w:style>
  <w:style w:type="paragraph" w:customStyle="1" w:styleId="D53971DA78637F4FBA5F44AB1240D1B5">
    <w:name w:val="D53971DA78637F4FBA5F44AB1240D1B5"/>
    <w:rsid w:val="00034F20"/>
  </w:style>
  <w:style w:type="paragraph" w:customStyle="1" w:styleId="D6BCAF6561CBB9498A07F1E0229651D8">
    <w:name w:val="D6BCAF6561CBB9498A07F1E0229651D8"/>
    <w:rsid w:val="00034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24F52-42EE-2849-8C69-2507F04E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Macintosh Word</Application>
  <DocSecurity>0</DocSecurity>
  <Lines>3</Lines>
  <Paragraphs>1</Paragraphs>
  <ScaleCrop>false</ScaleCrop>
  <Company>Kentucky Christian University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2017-05-28T22:09:00Z</dcterms:created>
  <dcterms:modified xsi:type="dcterms:W3CDTF">2017-05-28T22:09:00Z</dcterms:modified>
</cp:coreProperties>
</file>