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7739" w14:textId="77777777" w:rsidR="005A2CD7" w:rsidRDefault="005B3006" w:rsidP="005B300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INDEPENDENT PRACTICE</w:t>
      </w:r>
    </w:p>
    <w:p w14:paraId="05D87331" w14:textId="77777777" w:rsidR="005B3006" w:rsidRDefault="005B3006" w:rsidP="005B300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8 – Percent Applications</w:t>
      </w:r>
    </w:p>
    <w:p w14:paraId="5BC7DC17" w14:textId="77777777" w:rsidR="005B3006" w:rsidRDefault="005B3006" w:rsidP="005B3006">
      <w:pPr>
        <w:jc w:val="center"/>
        <w:rPr>
          <w:rFonts w:asciiTheme="majorHAnsi" w:hAnsiTheme="majorHAnsi"/>
        </w:rPr>
      </w:pPr>
    </w:p>
    <w:p w14:paraId="2C66F88F" w14:textId="77777777" w:rsidR="00A17F4A" w:rsidRPr="008E2C41" w:rsidRDefault="00A17F4A" w:rsidP="00A17F4A">
      <w:pPr>
        <w:rPr>
          <w:rFonts w:asciiTheme="majorHAnsi" w:hAnsiTheme="majorHAnsi"/>
          <w:i/>
          <w:sz w:val="28"/>
        </w:rPr>
      </w:pPr>
      <w:r w:rsidRPr="008E2C41">
        <w:rPr>
          <w:rFonts w:asciiTheme="majorHAnsi" w:hAnsiTheme="majorHAnsi"/>
          <w:i/>
          <w:sz w:val="28"/>
        </w:rPr>
        <w:t>Percent of Solution Strength</w:t>
      </w:r>
    </w:p>
    <w:p w14:paraId="055A4F02" w14:textId="77777777" w:rsidR="00A17F4A" w:rsidRDefault="00A17F4A" w:rsidP="00A17F4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Solve the following problems in the textbook </w:t>
      </w:r>
      <w:r>
        <w:rPr>
          <w:rFonts w:asciiTheme="majorHAnsi" w:hAnsiTheme="majorHAnsi"/>
          <w:u w:val="single"/>
        </w:rPr>
        <w:t>Math Basics for the Health Care Professional:</w:t>
      </w:r>
    </w:p>
    <w:p w14:paraId="7495B705" w14:textId="77777777" w:rsidR="00A17F4A" w:rsidRDefault="00A17F4A" w:rsidP="00A17F4A">
      <w:pPr>
        <w:rPr>
          <w:rFonts w:asciiTheme="majorHAnsi" w:hAnsiTheme="majorHAnsi"/>
          <w:u w:val="single"/>
        </w:rPr>
      </w:pPr>
    </w:p>
    <w:p w14:paraId="2E9B3CF8" w14:textId="2C90B094" w:rsidR="00A17F4A" w:rsidRPr="008E2C41" w:rsidRDefault="00A17F4A" w:rsidP="00A17F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</w:t>
      </w:r>
      <w:r>
        <w:rPr>
          <w:rFonts w:asciiTheme="majorHAnsi" w:hAnsiTheme="majorHAnsi"/>
        </w:rPr>
        <w:t>119</w:t>
      </w:r>
      <w:r>
        <w:rPr>
          <w:rFonts w:asciiTheme="majorHAnsi" w:hAnsiTheme="majorHAnsi"/>
        </w:rPr>
        <w:t>-120</w:t>
      </w:r>
      <w:r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Additional </w:t>
      </w:r>
      <w:r>
        <w:rPr>
          <w:rFonts w:asciiTheme="majorHAnsi" w:hAnsiTheme="majorHAnsi"/>
        </w:rPr>
        <w:t>Practice #1-3</w:t>
      </w:r>
    </w:p>
    <w:p w14:paraId="563F15F8" w14:textId="77777777" w:rsidR="00AD1099" w:rsidRDefault="00AD1099" w:rsidP="00AD1099">
      <w:pPr>
        <w:rPr>
          <w:rFonts w:asciiTheme="majorHAnsi" w:hAnsiTheme="majorHAnsi"/>
        </w:rPr>
      </w:pPr>
    </w:p>
    <w:p w14:paraId="4D3AC17B" w14:textId="16A564FC" w:rsidR="00AD1099" w:rsidRDefault="00AD1099" w:rsidP="00AD1099">
      <w:pPr>
        <w:rPr>
          <w:rFonts w:asciiTheme="majorHAnsi" w:hAnsiTheme="majorHAnsi"/>
          <w:i/>
        </w:rPr>
      </w:pPr>
    </w:p>
    <w:p w14:paraId="621FDAE8" w14:textId="77777777" w:rsidR="00A17F4A" w:rsidRDefault="00A17F4A" w:rsidP="00AD1099">
      <w:pPr>
        <w:rPr>
          <w:rFonts w:asciiTheme="majorHAnsi" w:hAnsiTheme="majorHAnsi"/>
          <w:i/>
        </w:rPr>
      </w:pPr>
    </w:p>
    <w:p w14:paraId="7B1DDB6E" w14:textId="77777777" w:rsidR="00A17F4A" w:rsidRDefault="00A17F4A" w:rsidP="00AD1099">
      <w:pPr>
        <w:rPr>
          <w:rFonts w:asciiTheme="majorHAnsi" w:hAnsiTheme="majorHAnsi"/>
          <w:i/>
        </w:rPr>
      </w:pPr>
    </w:p>
    <w:p w14:paraId="1BB31E3D" w14:textId="77777777" w:rsidR="00A17F4A" w:rsidRPr="008E2C41" w:rsidRDefault="00A17F4A" w:rsidP="00A17F4A">
      <w:pPr>
        <w:rPr>
          <w:rFonts w:asciiTheme="majorHAnsi" w:hAnsiTheme="majorHAnsi"/>
          <w:i/>
          <w:sz w:val="28"/>
        </w:rPr>
      </w:pPr>
      <w:r w:rsidRPr="008E2C41">
        <w:rPr>
          <w:rFonts w:asciiTheme="majorHAnsi" w:hAnsiTheme="majorHAnsi"/>
          <w:i/>
          <w:sz w:val="28"/>
        </w:rPr>
        <w:t>Sales and Discounts</w:t>
      </w:r>
    </w:p>
    <w:p w14:paraId="419BC86D" w14:textId="77777777" w:rsidR="00A17F4A" w:rsidRDefault="00A17F4A" w:rsidP="00A17F4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Go to page 121 in </w:t>
      </w:r>
      <w:r>
        <w:rPr>
          <w:rFonts w:asciiTheme="majorHAnsi" w:hAnsiTheme="majorHAnsi"/>
          <w:u w:val="single"/>
        </w:rPr>
        <w:t>Math Basics for the Health Care Professional:</w:t>
      </w:r>
    </w:p>
    <w:p w14:paraId="1064D544" w14:textId="708D4DC7" w:rsidR="00A17F4A" w:rsidRPr="008E2C41" w:rsidRDefault="00A17F4A" w:rsidP="00A17F4A">
      <w:pPr>
        <w:rPr>
          <w:rFonts w:asciiTheme="majorHAnsi" w:hAnsiTheme="majorHAnsi"/>
        </w:rPr>
      </w:pPr>
      <w:r>
        <w:rPr>
          <w:rFonts w:asciiTheme="majorHAnsi" w:hAnsiTheme="majorHAnsi"/>
        </w:rPr>
        <w:t>Find the discount</w:t>
      </w:r>
      <w:r>
        <w:rPr>
          <w:rFonts w:asciiTheme="majorHAnsi" w:hAnsiTheme="majorHAnsi"/>
        </w:rPr>
        <w:t xml:space="preserve"> and net price for problems #6-10</w:t>
      </w:r>
      <w:r>
        <w:rPr>
          <w:rFonts w:asciiTheme="majorHAnsi" w:hAnsiTheme="majorHAnsi"/>
        </w:rPr>
        <w:t>.</w:t>
      </w:r>
    </w:p>
    <w:p w14:paraId="0574E773" w14:textId="77777777" w:rsidR="009018EF" w:rsidRDefault="009018EF" w:rsidP="00AD1099">
      <w:pPr>
        <w:rPr>
          <w:rFonts w:asciiTheme="majorHAnsi" w:hAnsiTheme="majorHAnsi"/>
        </w:rPr>
      </w:pPr>
    </w:p>
    <w:p w14:paraId="70DFEA49" w14:textId="77777777" w:rsidR="009018EF" w:rsidRDefault="009018EF" w:rsidP="00AD1099">
      <w:pPr>
        <w:rPr>
          <w:rFonts w:asciiTheme="majorHAnsi" w:hAnsiTheme="majorHAnsi"/>
        </w:rPr>
      </w:pPr>
    </w:p>
    <w:p w14:paraId="1158297F" w14:textId="77777777" w:rsidR="00A17F4A" w:rsidRDefault="00A17F4A" w:rsidP="00AD1099">
      <w:pPr>
        <w:rPr>
          <w:rFonts w:asciiTheme="majorHAnsi" w:hAnsiTheme="majorHAnsi"/>
        </w:rPr>
      </w:pPr>
    </w:p>
    <w:p w14:paraId="7E3CAB66" w14:textId="77777777" w:rsidR="00A17F4A" w:rsidRDefault="00A17F4A" w:rsidP="00AD1099">
      <w:pPr>
        <w:rPr>
          <w:rFonts w:asciiTheme="majorHAnsi" w:hAnsiTheme="majorHAnsi"/>
        </w:rPr>
      </w:pPr>
    </w:p>
    <w:p w14:paraId="592BE59C" w14:textId="77777777" w:rsidR="000F6D08" w:rsidRDefault="000F6D08" w:rsidP="00AD1099">
      <w:pPr>
        <w:rPr>
          <w:rFonts w:asciiTheme="majorHAnsi" w:hAnsiTheme="majorHAnsi"/>
        </w:rPr>
      </w:pPr>
    </w:p>
    <w:p w14:paraId="04146B84" w14:textId="77777777" w:rsidR="009018EF" w:rsidRPr="00A17F4A" w:rsidRDefault="009018EF" w:rsidP="00AD1099">
      <w:pPr>
        <w:rPr>
          <w:rFonts w:asciiTheme="majorHAnsi" w:hAnsiTheme="majorHAnsi"/>
          <w:sz w:val="28"/>
        </w:rPr>
      </w:pPr>
      <w:r w:rsidRPr="00A17F4A">
        <w:rPr>
          <w:rFonts w:asciiTheme="majorHAnsi" w:hAnsiTheme="majorHAnsi"/>
          <w:i/>
          <w:sz w:val="28"/>
        </w:rPr>
        <w:t>Percent of Change</w:t>
      </w:r>
    </w:p>
    <w:p w14:paraId="1E6D5244" w14:textId="23C1218D" w:rsidR="009018EF" w:rsidRDefault="00A17F4A" w:rsidP="00AD10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Solve the following problems. </w:t>
      </w:r>
    </w:p>
    <w:p w14:paraId="78886615" w14:textId="77777777" w:rsidR="00A17F4A" w:rsidRDefault="00A17F4A" w:rsidP="00AD1099">
      <w:pPr>
        <w:rPr>
          <w:rFonts w:asciiTheme="majorHAnsi" w:hAnsiTheme="majorHAnsi"/>
        </w:rPr>
      </w:pPr>
      <w:bookmarkStart w:id="0" w:name="_GoBack"/>
      <w:bookmarkEnd w:id="0"/>
    </w:p>
    <w:p w14:paraId="62F9ADBA" w14:textId="77777777" w:rsidR="009018EF" w:rsidRDefault="00564518" w:rsidP="00AD10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1.  A piece</w:t>
      </w:r>
      <w:proofErr w:type="gramEnd"/>
      <w:r>
        <w:rPr>
          <w:rFonts w:asciiTheme="majorHAnsi" w:hAnsiTheme="majorHAnsi"/>
        </w:rPr>
        <w:t xml:space="preserve"> of equipment that Dr. Hunt bought for $5,000 last year is worth only $3,600 this year.  What percent was the decrease in value?</w:t>
      </w:r>
    </w:p>
    <w:p w14:paraId="1F8AAD29" w14:textId="77777777" w:rsidR="00564518" w:rsidRDefault="00564518" w:rsidP="00AD1099">
      <w:pPr>
        <w:rPr>
          <w:rFonts w:asciiTheme="majorHAnsi" w:hAnsiTheme="majorHAnsi"/>
        </w:rPr>
      </w:pPr>
    </w:p>
    <w:p w14:paraId="2621C9A6" w14:textId="77777777" w:rsidR="00564518" w:rsidRDefault="00564518" w:rsidP="00AD1099">
      <w:pPr>
        <w:rPr>
          <w:rFonts w:asciiTheme="majorHAnsi" w:hAnsiTheme="majorHAnsi"/>
        </w:rPr>
      </w:pPr>
    </w:p>
    <w:p w14:paraId="7941B147" w14:textId="77777777" w:rsidR="00564518" w:rsidRDefault="00564518" w:rsidP="00AD1099">
      <w:pPr>
        <w:rPr>
          <w:rFonts w:asciiTheme="majorHAnsi" w:hAnsiTheme="majorHAnsi"/>
        </w:rPr>
      </w:pPr>
    </w:p>
    <w:p w14:paraId="7DE69111" w14:textId="77777777" w:rsidR="00A17F4A" w:rsidRDefault="00A17F4A" w:rsidP="00AD1099">
      <w:pPr>
        <w:rPr>
          <w:rFonts w:asciiTheme="majorHAnsi" w:hAnsiTheme="majorHAnsi"/>
        </w:rPr>
      </w:pPr>
    </w:p>
    <w:p w14:paraId="683AF809" w14:textId="77777777" w:rsidR="00564518" w:rsidRPr="009018EF" w:rsidRDefault="00564518" w:rsidP="00AD10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Last month, </w:t>
      </w:r>
      <w:r w:rsidR="000F6D08">
        <w:rPr>
          <w:rFonts w:asciiTheme="majorHAnsi" w:hAnsiTheme="majorHAnsi"/>
        </w:rPr>
        <w:t>the pharmacy sold 9,000 allergy pills.  This month, they sold 12,000.  What is the percent of change?</w:t>
      </w:r>
    </w:p>
    <w:p w14:paraId="394A6C3A" w14:textId="77777777" w:rsidR="00AD1099" w:rsidRDefault="00AD1099" w:rsidP="005B30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7EDB2B1" w14:textId="77777777" w:rsidR="00A17F4A" w:rsidRDefault="00A17F4A" w:rsidP="005B3006">
      <w:pPr>
        <w:rPr>
          <w:rFonts w:asciiTheme="majorHAnsi" w:hAnsiTheme="majorHAnsi"/>
        </w:rPr>
      </w:pPr>
    </w:p>
    <w:p w14:paraId="13855A51" w14:textId="77777777" w:rsidR="00A17F4A" w:rsidRDefault="00A17F4A" w:rsidP="005B3006">
      <w:pPr>
        <w:rPr>
          <w:rFonts w:asciiTheme="majorHAnsi" w:hAnsiTheme="majorHAnsi"/>
        </w:rPr>
      </w:pPr>
    </w:p>
    <w:p w14:paraId="74ED239D" w14:textId="77777777" w:rsidR="00A17F4A" w:rsidRDefault="00A17F4A" w:rsidP="005B3006">
      <w:pPr>
        <w:rPr>
          <w:rFonts w:asciiTheme="majorHAnsi" w:hAnsiTheme="majorHAnsi"/>
        </w:rPr>
      </w:pPr>
    </w:p>
    <w:p w14:paraId="487C2CDB" w14:textId="3337DBE8" w:rsidR="00A17F4A" w:rsidRPr="00AD1099" w:rsidRDefault="00A17F4A" w:rsidP="005B30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John is 6’1’’ and is underweight at 120 lbs. He is not allowed to leave the hospital until he increases his weight by 25%.  John increased his weight to 145.  Did John meet his goal of a 25% increase? If not, by what percentage did he increase? </w:t>
      </w:r>
    </w:p>
    <w:sectPr w:rsidR="00A17F4A" w:rsidRPr="00AD1099" w:rsidSect="0095410E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9FC78" w14:textId="77777777" w:rsidR="00564518" w:rsidRDefault="00564518" w:rsidP="009018EF">
      <w:r>
        <w:separator/>
      </w:r>
    </w:p>
  </w:endnote>
  <w:endnote w:type="continuationSeparator" w:id="0">
    <w:p w14:paraId="23E76216" w14:textId="77777777" w:rsidR="00564518" w:rsidRDefault="00564518" w:rsidP="0090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4B80" w14:textId="77777777" w:rsidR="00564518" w:rsidRDefault="00A17F4A">
    <w:pPr>
      <w:pStyle w:val="Footer"/>
    </w:pPr>
    <w:sdt>
      <w:sdtPr>
        <w:id w:val="969400743"/>
        <w:placeholder>
          <w:docPart w:val="86E9436B110EAF49B4AD4688AD97CA32"/>
        </w:placeholder>
        <w:temporary/>
        <w:showingPlcHdr/>
      </w:sdtPr>
      <w:sdtEndPr/>
      <w:sdtContent>
        <w:r w:rsidR="00564518">
          <w:t>[Type text]</w:t>
        </w:r>
      </w:sdtContent>
    </w:sdt>
    <w:r w:rsidR="00564518">
      <w:ptab w:relativeTo="margin" w:alignment="center" w:leader="none"/>
    </w:r>
    <w:sdt>
      <w:sdtPr>
        <w:id w:val="969400748"/>
        <w:placeholder>
          <w:docPart w:val="5786DC4FA798E449BA4DF126C533900B"/>
        </w:placeholder>
        <w:temporary/>
        <w:showingPlcHdr/>
      </w:sdtPr>
      <w:sdtEndPr/>
      <w:sdtContent>
        <w:r w:rsidR="00564518">
          <w:t>[Type text]</w:t>
        </w:r>
      </w:sdtContent>
    </w:sdt>
    <w:r w:rsidR="00564518">
      <w:ptab w:relativeTo="margin" w:alignment="right" w:leader="none"/>
    </w:r>
    <w:sdt>
      <w:sdtPr>
        <w:id w:val="969400753"/>
        <w:placeholder>
          <w:docPart w:val="8159B29090C54D4991DB6FA5E8385A78"/>
        </w:placeholder>
        <w:temporary/>
        <w:showingPlcHdr/>
      </w:sdtPr>
      <w:sdtEndPr/>
      <w:sdtContent>
        <w:r w:rsidR="0056451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6C9AE" w14:textId="77777777" w:rsidR="00564518" w:rsidRDefault="00564518" w:rsidP="009018EF">
      <w:r>
        <w:separator/>
      </w:r>
    </w:p>
  </w:footnote>
  <w:footnote w:type="continuationSeparator" w:id="0">
    <w:p w14:paraId="69250CD8" w14:textId="77777777" w:rsidR="00564518" w:rsidRDefault="00564518" w:rsidP="0090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06"/>
    <w:rsid w:val="000F6D08"/>
    <w:rsid w:val="00564518"/>
    <w:rsid w:val="005A2CD7"/>
    <w:rsid w:val="005B3006"/>
    <w:rsid w:val="00833DA0"/>
    <w:rsid w:val="009018EF"/>
    <w:rsid w:val="0095410E"/>
    <w:rsid w:val="00A17F4A"/>
    <w:rsid w:val="00A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5D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F"/>
  </w:style>
  <w:style w:type="paragraph" w:styleId="Footer">
    <w:name w:val="footer"/>
    <w:basedOn w:val="Normal"/>
    <w:link w:val="FooterChar"/>
    <w:uiPriority w:val="99"/>
    <w:unhideWhenUsed/>
    <w:rsid w:val="00901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F"/>
  </w:style>
  <w:style w:type="paragraph" w:styleId="Footer">
    <w:name w:val="footer"/>
    <w:basedOn w:val="Normal"/>
    <w:link w:val="FooterChar"/>
    <w:uiPriority w:val="99"/>
    <w:unhideWhenUsed/>
    <w:rsid w:val="00901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9436B110EAF49B4AD4688AD9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3231-AB0F-504E-9279-1B9BDF39B99A}"/>
      </w:docPartPr>
      <w:docPartBody>
        <w:p w:rsidR="00F840BD" w:rsidRDefault="00F840BD" w:rsidP="00F840BD">
          <w:pPr>
            <w:pStyle w:val="86E9436B110EAF49B4AD4688AD97CA32"/>
          </w:pPr>
          <w:r>
            <w:t>[Type text]</w:t>
          </w:r>
        </w:p>
      </w:docPartBody>
    </w:docPart>
    <w:docPart>
      <w:docPartPr>
        <w:name w:val="5786DC4FA798E449BA4DF126C53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AB7B-EF82-0F45-BDD9-05FE414F7263}"/>
      </w:docPartPr>
      <w:docPartBody>
        <w:p w:rsidR="00F840BD" w:rsidRDefault="00F840BD" w:rsidP="00F840BD">
          <w:pPr>
            <w:pStyle w:val="5786DC4FA798E449BA4DF126C533900B"/>
          </w:pPr>
          <w:r>
            <w:t>[Type text]</w:t>
          </w:r>
        </w:p>
      </w:docPartBody>
    </w:docPart>
    <w:docPart>
      <w:docPartPr>
        <w:name w:val="8159B29090C54D4991DB6FA5E838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4E3D-B869-A24B-9D83-73591EBA763C}"/>
      </w:docPartPr>
      <w:docPartBody>
        <w:p w:rsidR="00F840BD" w:rsidRDefault="00F840BD" w:rsidP="00F840BD">
          <w:pPr>
            <w:pStyle w:val="8159B29090C54D4991DB6FA5E8385A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D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9436B110EAF49B4AD4688AD97CA32">
    <w:name w:val="86E9436B110EAF49B4AD4688AD97CA32"/>
    <w:rsid w:val="00F840BD"/>
  </w:style>
  <w:style w:type="paragraph" w:customStyle="1" w:styleId="5786DC4FA798E449BA4DF126C533900B">
    <w:name w:val="5786DC4FA798E449BA4DF126C533900B"/>
    <w:rsid w:val="00F840BD"/>
  </w:style>
  <w:style w:type="paragraph" w:customStyle="1" w:styleId="8159B29090C54D4991DB6FA5E8385A78">
    <w:name w:val="8159B29090C54D4991DB6FA5E8385A78"/>
    <w:rsid w:val="00F840BD"/>
  </w:style>
  <w:style w:type="paragraph" w:customStyle="1" w:styleId="615CDE2228CA3440B181E19157092A22">
    <w:name w:val="615CDE2228CA3440B181E19157092A22"/>
    <w:rsid w:val="00F840BD"/>
  </w:style>
  <w:style w:type="paragraph" w:customStyle="1" w:styleId="4E39735272376B478F1BBBA4240177EE">
    <w:name w:val="4E39735272376B478F1BBBA4240177EE"/>
    <w:rsid w:val="00F840BD"/>
  </w:style>
  <w:style w:type="paragraph" w:customStyle="1" w:styleId="D5FFC89F495F194D86D2064A32AEC4D9">
    <w:name w:val="D5FFC89F495F194D86D2064A32AEC4D9"/>
    <w:rsid w:val="00F840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9436B110EAF49B4AD4688AD97CA32">
    <w:name w:val="86E9436B110EAF49B4AD4688AD97CA32"/>
    <w:rsid w:val="00F840BD"/>
  </w:style>
  <w:style w:type="paragraph" w:customStyle="1" w:styleId="5786DC4FA798E449BA4DF126C533900B">
    <w:name w:val="5786DC4FA798E449BA4DF126C533900B"/>
    <w:rsid w:val="00F840BD"/>
  </w:style>
  <w:style w:type="paragraph" w:customStyle="1" w:styleId="8159B29090C54D4991DB6FA5E8385A78">
    <w:name w:val="8159B29090C54D4991DB6FA5E8385A78"/>
    <w:rsid w:val="00F840BD"/>
  </w:style>
  <w:style w:type="paragraph" w:customStyle="1" w:styleId="615CDE2228CA3440B181E19157092A22">
    <w:name w:val="615CDE2228CA3440B181E19157092A22"/>
    <w:rsid w:val="00F840BD"/>
  </w:style>
  <w:style w:type="paragraph" w:customStyle="1" w:styleId="4E39735272376B478F1BBBA4240177EE">
    <w:name w:val="4E39735272376B478F1BBBA4240177EE"/>
    <w:rsid w:val="00F840BD"/>
  </w:style>
  <w:style w:type="paragraph" w:customStyle="1" w:styleId="D5FFC89F495F194D86D2064A32AEC4D9">
    <w:name w:val="D5FFC89F495F194D86D2064A32AEC4D9"/>
    <w:rsid w:val="00F84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E4530-E1DE-8745-B0E2-2E8F612B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Company>Kentucky Christian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2017-05-27T20:18:00Z</dcterms:created>
  <dcterms:modified xsi:type="dcterms:W3CDTF">2017-05-27T20:18:00Z</dcterms:modified>
</cp:coreProperties>
</file>